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AB4E3" w14:textId="11464265" w:rsidR="00056BF4" w:rsidRPr="003A573F" w:rsidRDefault="005375DC" w:rsidP="003A573F">
      <w:pPr>
        <w:spacing w:before="11"/>
        <w:ind w:left="426" w:right="670"/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 w:rsidRPr="003A573F">
        <w:rPr>
          <w:rFonts w:ascii="Sylfaen" w:hAnsi="Sylfaen" w:cs="Sylfaen"/>
          <w:b/>
          <w:sz w:val="28"/>
          <w:szCs w:val="28"/>
          <w:lang w:val="ka-GE"/>
        </w:rPr>
        <w:t>სახეობათა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კონსერვაციის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სამ</w:t>
      </w:r>
      <w:r w:rsidR="00F42B99">
        <w:rPr>
          <w:rFonts w:ascii="Sylfaen" w:hAnsi="Sylfaen" w:cs="Sylfaen"/>
          <w:b/>
          <w:sz w:val="28"/>
          <w:szCs w:val="28"/>
          <w:lang w:val="ka-GE"/>
        </w:rPr>
        <w:t>ეც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ნიერო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კვლევითი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ცენტრი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 xml:space="preserve"> ,,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ნაკრესი</w:t>
      </w:r>
      <w:r w:rsidRPr="003A573F">
        <w:rPr>
          <w:rFonts w:ascii="Sylfaen" w:hAnsi="Sylfaen" w:cs="Times New Roman"/>
          <w:b/>
          <w:sz w:val="28"/>
          <w:szCs w:val="28"/>
          <w:lang w:val="ka-GE"/>
        </w:rPr>
        <w:t>“</w:t>
      </w:r>
    </w:p>
    <w:p w14:paraId="77EA4BD1" w14:textId="77777777" w:rsidR="00056BF4" w:rsidRPr="003A573F" w:rsidRDefault="00056BF4" w:rsidP="003A573F">
      <w:pPr>
        <w:pStyle w:val="BodyText"/>
        <w:ind w:left="426" w:right="670"/>
        <w:jc w:val="center"/>
        <w:rPr>
          <w:rFonts w:ascii="Sylfaen" w:hAnsi="Sylfaen" w:cs="Times New Roman"/>
          <w:b/>
          <w:sz w:val="28"/>
          <w:szCs w:val="28"/>
          <w:lang w:val="ka-GE"/>
        </w:rPr>
      </w:pPr>
    </w:p>
    <w:p w14:paraId="726B8B95" w14:textId="77777777" w:rsidR="00056BF4" w:rsidRPr="003A573F" w:rsidRDefault="00056BF4" w:rsidP="003A573F">
      <w:pPr>
        <w:pStyle w:val="BodyText"/>
        <w:ind w:left="426" w:right="670"/>
        <w:rPr>
          <w:rFonts w:ascii="Sylfaen" w:hAnsi="Sylfaen" w:cs="Times New Roman"/>
          <w:b/>
          <w:sz w:val="28"/>
          <w:szCs w:val="28"/>
          <w:lang w:val="ka-GE"/>
        </w:rPr>
      </w:pPr>
    </w:p>
    <w:p w14:paraId="22D6BA4F" w14:textId="77777777" w:rsidR="00056BF4" w:rsidRPr="003A573F" w:rsidRDefault="00056BF4" w:rsidP="003A573F">
      <w:pPr>
        <w:pStyle w:val="BodyText"/>
        <w:ind w:left="426" w:right="670"/>
        <w:rPr>
          <w:rFonts w:ascii="Sylfaen" w:hAnsi="Sylfaen" w:cs="Times New Roman"/>
          <w:b/>
          <w:sz w:val="28"/>
          <w:szCs w:val="28"/>
          <w:lang w:val="ka-GE"/>
        </w:rPr>
      </w:pPr>
    </w:p>
    <w:p w14:paraId="22B620D3" w14:textId="77777777" w:rsidR="00056BF4" w:rsidRPr="003A573F" w:rsidRDefault="00056BF4" w:rsidP="003A573F">
      <w:pPr>
        <w:pStyle w:val="BodyText"/>
        <w:spacing w:before="10"/>
        <w:ind w:left="426" w:right="670"/>
        <w:rPr>
          <w:rFonts w:ascii="Sylfaen" w:hAnsi="Sylfaen" w:cs="Times New Roman"/>
          <w:b/>
          <w:sz w:val="28"/>
          <w:szCs w:val="28"/>
          <w:lang w:val="ka-GE"/>
        </w:rPr>
      </w:pPr>
    </w:p>
    <w:p w14:paraId="4015F400" w14:textId="77777777" w:rsidR="00056BF4" w:rsidRPr="003A573F" w:rsidRDefault="00056BF4" w:rsidP="003A573F">
      <w:pPr>
        <w:pStyle w:val="BodyText"/>
        <w:ind w:left="426" w:right="670"/>
        <w:rPr>
          <w:rFonts w:ascii="Sylfaen" w:hAnsi="Sylfaen" w:cs="Times New Roman"/>
          <w:b/>
          <w:sz w:val="28"/>
          <w:szCs w:val="28"/>
          <w:lang w:val="ka-GE"/>
        </w:rPr>
      </w:pPr>
    </w:p>
    <w:p w14:paraId="253E8A6E" w14:textId="77777777" w:rsidR="00056BF4" w:rsidRPr="003A573F" w:rsidRDefault="00056BF4" w:rsidP="003A573F">
      <w:pPr>
        <w:pStyle w:val="BodyText"/>
        <w:spacing w:before="7"/>
        <w:ind w:left="426" w:right="670"/>
        <w:rPr>
          <w:rFonts w:ascii="Sylfaen" w:hAnsi="Sylfaen" w:cs="Times New Roman"/>
          <w:b/>
          <w:sz w:val="28"/>
          <w:szCs w:val="28"/>
          <w:lang w:val="ka-GE"/>
        </w:rPr>
      </w:pPr>
    </w:p>
    <w:p w14:paraId="6B515D0C" w14:textId="5FD14496" w:rsidR="00056BF4" w:rsidRPr="003A573F" w:rsidRDefault="005375DC" w:rsidP="003A573F">
      <w:pPr>
        <w:spacing w:before="11" w:line="360" w:lineRule="auto"/>
        <w:ind w:left="426" w:right="67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3A573F">
        <w:rPr>
          <w:rFonts w:ascii="Sylfaen" w:hAnsi="Sylfaen" w:cs="Sylfaen"/>
          <w:b/>
          <w:sz w:val="28"/>
          <w:szCs w:val="28"/>
          <w:lang w:val="ka-GE"/>
        </w:rPr>
        <w:t xml:space="preserve">ბორჯომის მუნიციპალიტეტის სატყეო ფონდში </w:t>
      </w:r>
      <w:r w:rsidR="00CF6C54" w:rsidRPr="003A573F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A573F">
        <w:rPr>
          <w:rFonts w:ascii="Sylfaen" w:hAnsi="Sylfaen" w:cs="Sylfaen"/>
          <w:b/>
          <w:sz w:val="28"/>
          <w:szCs w:val="28"/>
          <w:lang w:val="ka-GE"/>
        </w:rPr>
        <w:t>საკარვე ადგილის (საპიკნიკე მაგიდა, ცეცხლის დასათები ადგილები, დასასვენებელი სკამი, საშხაპე და საპირფარეშო) მოწყობის</w:t>
      </w:r>
      <w:r w:rsidR="00CF6C54" w:rsidRPr="003A573F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7A047F" w:rsidRPr="003A573F">
        <w:rPr>
          <w:rFonts w:ascii="Sylfaen" w:hAnsi="Sylfaen" w:cs="Sylfaen"/>
          <w:b/>
          <w:sz w:val="28"/>
          <w:szCs w:val="28"/>
          <w:lang w:val="ka-GE"/>
        </w:rPr>
        <w:t xml:space="preserve">და </w:t>
      </w:r>
      <w:r w:rsidR="00CF6C54" w:rsidRPr="003A573F">
        <w:rPr>
          <w:rFonts w:ascii="Sylfaen" w:hAnsi="Sylfaen" w:cs="Sylfaen"/>
          <w:b/>
          <w:sz w:val="28"/>
          <w:szCs w:val="28"/>
          <w:lang w:val="ka-GE"/>
        </w:rPr>
        <w:t xml:space="preserve"> მასთან დაკავშირებული თანმდევი მომსახურების </w:t>
      </w:r>
      <w:r w:rsidR="007A1A24">
        <w:rPr>
          <w:rFonts w:ascii="Sylfaen" w:hAnsi="Sylfaen" w:cs="Sylfaen"/>
          <w:b/>
          <w:sz w:val="28"/>
          <w:szCs w:val="28"/>
          <w:lang w:val="ka-GE"/>
        </w:rPr>
        <w:t>შესყიდვის</w:t>
      </w:r>
    </w:p>
    <w:p w14:paraId="58FF4AF0" w14:textId="77777777" w:rsidR="00056BF4" w:rsidRPr="003A573F" w:rsidRDefault="00056BF4" w:rsidP="003A573F">
      <w:pPr>
        <w:spacing w:before="11" w:line="360" w:lineRule="auto"/>
        <w:ind w:left="426" w:right="67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54EAC216" w14:textId="77777777" w:rsidR="00056BF4" w:rsidRPr="003A573F" w:rsidRDefault="00056BF4" w:rsidP="003A573F">
      <w:pPr>
        <w:spacing w:before="11" w:line="360" w:lineRule="auto"/>
        <w:ind w:left="426" w:right="67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4D24AB38" w14:textId="77777777" w:rsidR="00056BF4" w:rsidRPr="003A573F" w:rsidRDefault="00056BF4" w:rsidP="003A573F">
      <w:pPr>
        <w:spacing w:before="11" w:line="360" w:lineRule="auto"/>
        <w:ind w:left="426" w:right="67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12C96C65" w14:textId="77777777" w:rsidR="00056BF4" w:rsidRPr="003A573F" w:rsidRDefault="00CF6C54" w:rsidP="003A573F">
      <w:pPr>
        <w:spacing w:before="11" w:line="360" w:lineRule="auto"/>
        <w:ind w:left="426" w:right="67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3A573F">
        <w:rPr>
          <w:rFonts w:ascii="Sylfaen" w:hAnsi="Sylfaen" w:cs="Sylfaen"/>
          <w:b/>
          <w:sz w:val="28"/>
          <w:szCs w:val="28"/>
          <w:lang w:val="ka-GE"/>
        </w:rPr>
        <w:t>სატენდერო დოკუმენტაცია</w:t>
      </w:r>
    </w:p>
    <w:p w14:paraId="54502B7E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2A16195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4295EAF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22212F9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03ECB86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412B131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C2472A7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D4F3FF2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454E122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74DB45D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B0D138D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FB3D1CC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0848D8D" w14:textId="77777777" w:rsidR="00056BF4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8415B7E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E5FC6B7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B57416E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D7608FB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4434DF1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511D857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7B5587D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3107C77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A83BEE3" w14:textId="77777777" w:rsidR="00B177C6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B3F0C9D" w14:textId="77777777" w:rsidR="00B177C6" w:rsidRPr="00F54325" w:rsidRDefault="00B177C6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837193C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4D009C9" w14:textId="77777777" w:rsidR="00056BF4" w:rsidRPr="00F54325" w:rsidRDefault="00056BF4" w:rsidP="003A573F">
      <w:pPr>
        <w:pStyle w:val="BodyText"/>
        <w:spacing w:before="11"/>
        <w:ind w:left="426" w:right="670"/>
        <w:rPr>
          <w:rFonts w:ascii="Sylfaen" w:hAnsi="Sylfaen" w:cs="Times New Roman"/>
          <w:lang w:val="ka-GE"/>
        </w:rPr>
      </w:pPr>
    </w:p>
    <w:p w14:paraId="5C142894" w14:textId="77777777" w:rsidR="00056BF4" w:rsidRPr="00B177C6" w:rsidRDefault="00CF6C54" w:rsidP="003A573F">
      <w:pPr>
        <w:ind w:left="426" w:right="670"/>
        <w:jc w:val="center"/>
        <w:rPr>
          <w:rFonts w:ascii="Sylfaen" w:hAnsi="Sylfaen" w:cs="Times New Roman"/>
          <w:b/>
          <w:lang w:val="ka-GE"/>
        </w:rPr>
      </w:pPr>
      <w:r w:rsidRPr="00B177C6">
        <w:rPr>
          <w:rFonts w:ascii="Sylfaen" w:eastAsia="Arial" w:hAnsi="Sylfaen" w:cs="Times New Roman"/>
          <w:b/>
          <w:lang w:val="ka-GE"/>
        </w:rPr>
        <w:t>20</w:t>
      </w:r>
      <w:r w:rsidRPr="00B177C6">
        <w:rPr>
          <w:rFonts w:ascii="Sylfaen" w:eastAsia="DejaVu Serif" w:hAnsi="Sylfaen" w:cs="Times New Roman"/>
          <w:b/>
          <w:lang w:val="ka-GE"/>
        </w:rPr>
        <w:t>1</w:t>
      </w:r>
      <w:r w:rsidR="005375DC" w:rsidRPr="00B177C6">
        <w:rPr>
          <w:rFonts w:ascii="Sylfaen" w:eastAsia="DejaVu Serif" w:hAnsi="Sylfaen" w:cs="Times New Roman"/>
          <w:b/>
          <w:lang w:val="ka-GE"/>
        </w:rPr>
        <w:t>9</w:t>
      </w:r>
      <w:r w:rsidRPr="00B177C6">
        <w:rPr>
          <w:rFonts w:ascii="Sylfaen" w:eastAsia="DejaVu Serif" w:hAnsi="Sylfaen" w:cs="Times New Roman"/>
          <w:b/>
          <w:lang w:val="ka-GE"/>
        </w:rPr>
        <w:t xml:space="preserve"> </w:t>
      </w:r>
      <w:r w:rsidRPr="00B177C6">
        <w:rPr>
          <w:rFonts w:ascii="Sylfaen" w:hAnsi="Sylfaen" w:cs="Sylfaen"/>
          <w:b/>
          <w:lang w:val="ka-GE"/>
        </w:rPr>
        <w:t>წელი</w:t>
      </w:r>
    </w:p>
    <w:p w14:paraId="0C659753" w14:textId="77777777" w:rsidR="00056BF4" w:rsidRPr="00F54325" w:rsidRDefault="00056BF4" w:rsidP="003A573F">
      <w:pPr>
        <w:ind w:left="426" w:right="670"/>
        <w:jc w:val="center"/>
        <w:rPr>
          <w:rFonts w:ascii="Sylfaen" w:hAnsi="Sylfaen" w:cs="Times New Roman"/>
          <w:lang w:val="ka-GE"/>
        </w:rPr>
        <w:sectPr w:rsidR="00056BF4" w:rsidRPr="00F54325">
          <w:type w:val="continuous"/>
          <w:pgSz w:w="11940" w:h="16860"/>
          <w:pgMar w:top="1400" w:right="180" w:bottom="280" w:left="600" w:header="720" w:footer="720" w:gutter="0"/>
          <w:cols w:space="720"/>
        </w:sectPr>
      </w:pPr>
    </w:p>
    <w:p w14:paraId="284D7575" w14:textId="77777777" w:rsidR="007A1A24" w:rsidRDefault="007A1A24" w:rsidP="007A1A24">
      <w:pPr>
        <w:ind w:left="426" w:right="670"/>
        <w:jc w:val="both"/>
        <w:rPr>
          <w:rFonts w:ascii="Sylfaen" w:hAnsi="Sylfaen" w:cs="Times New Roman"/>
          <w:lang w:val="ka-GE"/>
        </w:rPr>
      </w:pPr>
    </w:p>
    <w:p w14:paraId="2912A640" w14:textId="77777777" w:rsidR="000D3007" w:rsidRDefault="000D3007" w:rsidP="007A1A24">
      <w:pPr>
        <w:ind w:left="426" w:right="670"/>
        <w:jc w:val="both"/>
        <w:rPr>
          <w:rFonts w:ascii="Sylfaen" w:hAnsi="Sylfaen" w:cs="Times New Roman"/>
          <w:lang w:val="ka-GE"/>
        </w:rPr>
      </w:pPr>
    </w:p>
    <w:p w14:paraId="6B7DFAB5" w14:textId="3E9FD4BB" w:rsidR="007A1A24" w:rsidRPr="00EA22D2" w:rsidRDefault="007A1A24" w:rsidP="007A1A24">
      <w:pPr>
        <w:ind w:left="426" w:right="670"/>
        <w:jc w:val="both"/>
        <w:rPr>
          <w:rFonts w:ascii="Sylfaen" w:hAnsi="Sylfaen" w:cs="Times New Roman"/>
          <w:lang w:val="ka-GE"/>
        </w:rPr>
      </w:pPr>
      <w:r w:rsidRPr="00EA22D2">
        <w:rPr>
          <w:rFonts w:ascii="Sylfaen" w:hAnsi="Sylfaen" w:cs="Times New Roman"/>
          <w:lang w:val="ka-GE"/>
        </w:rPr>
        <w:t xml:space="preserve">ტენდერი გამოცხადებულია პროექტის: </w:t>
      </w:r>
      <w:r w:rsidRPr="00EA22D2">
        <w:rPr>
          <w:rFonts w:ascii="Sylfaen" w:hAnsi="Sylfaen" w:cs="Times New Roman"/>
          <w:b/>
          <w:i/>
          <w:lang w:val="ka-GE"/>
        </w:rPr>
        <w:t>,,ტყის მრავალფუნქციური გამოყენების დანერგვა და პოპულარიზაცია ბორჯომის მუნიციპალიტეტში“</w:t>
      </w:r>
      <w:r w:rsidRPr="00EA22D2">
        <w:rPr>
          <w:rFonts w:ascii="Sylfaen" w:hAnsi="Sylfaen" w:cs="Times New Roman"/>
          <w:lang w:val="ka-GE"/>
        </w:rPr>
        <w:t xml:space="preserve"> ფარგლებში. </w:t>
      </w:r>
    </w:p>
    <w:p w14:paraId="58F44BAE" w14:textId="77777777" w:rsidR="007A1A24" w:rsidRPr="00EA22D2" w:rsidRDefault="007A1A24" w:rsidP="007A1A24">
      <w:pPr>
        <w:ind w:left="426" w:right="670"/>
        <w:jc w:val="both"/>
        <w:rPr>
          <w:rFonts w:ascii="Sylfaen" w:hAnsi="Sylfaen" w:cs="Times New Roman"/>
          <w:lang w:val="ka-GE"/>
        </w:rPr>
      </w:pPr>
    </w:p>
    <w:p w14:paraId="4B80A397" w14:textId="77777777" w:rsidR="000D3007" w:rsidRPr="00EA22D2" w:rsidRDefault="007A1A24" w:rsidP="007A1A24">
      <w:pPr>
        <w:ind w:left="426" w:right="670"/>
        <w:jc w:val="both"/>
        <w:rPr>
          <w:rFonts w:ascii="Sylfaen" w:hAnsi="Sylfaen" w:cs="Times New Roman"/>
          <w:lang w:val="ka-GE"/>
        </w:rPr>
      </w:pPr>
      <w:r w:rsidRPr="00EA22D2">
        <w:rPr>
          <w:rFonts w:ascii="Sylfaen" w:hAnsi="Sylfaen" w:cs="Times New Roman"/>
          <w:lang w:val="ka-GE"/>
        </w:rPr>
        <w:t xml:space="preserve">პროექტი ხორციელდება ეკოგრანტების პროგრამის ფარგლებში, რომელიც ინიცირებული და დაფინანსებულია  BP -ისა და მისი პარტნიორების მიერ ბაქო-თბილისი-ჯეიჰანის ნავთობსადენის და სამხრეთ კავკასიის გაზსადენის პროექტების ფარგლებში. პროგრამის განმახორციელებელი პარტნიორია კონსულტაციისა და ტრენინგის ცენტრი, სი-თი-სი. პროექტს ახორციელებს  ააიპ სახეობათა კონსერვაციის სამეცნიერო-კვლევითი ცენტრი ,,ნაკრესი“ .  </w:t>
      </w:r>
    </w:p>
    <w:p w14:paraId="1935C310" w14:textId="77777777" w:rsidR="000D3007" w:rsidRPr="00EA22D2" w:rsidRDefault="000D3007" w:rsidP="007A1A24">
      <w:pPr>
        <w:ind w:left="426" w:right="670"/>
        <w:jc w:val="both"/>
        <w:rPr>
          <w:rFonts w:ascii="Sylfaen" w:hAnsi="Sylfaen" w:cs="Times New Roman"/>
          <w:lang w:val="ka-GE"/>
        </w:rPr>
      </w:pPr>
    </w:p>
    <w:p w14:paraId="18CF8069" w14:textId="2110B67E" w:rsidR="007A1A24" w:rsidRPr="007A1A24" w:rsidRDefault="007A1A24" w:rsidP="007A1A24">
      <w:pPr>
        <w:ind w:left="426" w:right="670"/>
        <w:jc w:val="both"/>
        <w:rPr>
          <w:rFonts w:ascii="Sylfaen" w:hAnsi="Sylfaen" w:cs="Times New Roman"/>
          <w:lang w:val="ka-GE"/>
        </w:rPr>
      </w:pPr>
      <w:r w:rsidRPr="00EA22D2">
        <w:rPr>
          <w:rFonts w:ascii="Sylfaen" w:hAnsi="Sylfaen" w:cs="Times New Roman"/>
          <w:lang w:val="ka-GE"/>
        </w:rPr>
        <w:t>წარმოდგენილი ინფორმაცია არ ასახავს BP-ის, მისი პარტნიორების და სი-თი-სი-ს მოსაზრებებს.</w:t>
      </w:r>
    </w:p>
    <w:p w14:paraId="60CF6683" w14:textId="777684BF" w:rsidR="00056BF4" w:rsidRDefault="00056BF4" w:rsidP="007A1A24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6F61702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778DBED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299D19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20A5410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147CB3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A4C024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1003D08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1320A3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7BE9D32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6A17BD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C199FC8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E1394F8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046DBB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967CB5B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DF12DAA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87190C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7CCCB3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69D90A4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5C2C73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C62129A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9707491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A349142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DB53565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BCE21CE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DF3CBEE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CE3391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412C43C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EFEFC34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371E1887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89FD161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6304404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4AE15C2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585982E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12BFB58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F56489F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C2CB395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9F24154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DC12A6E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6857B8D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B17F65A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8BB8DF3" w14:textId="77777777" w:rsidR="007A1A24" w:rsidRDefault="007A1A2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sdt>
      <w:sdtPr>
        <w:rPr>
          <w:rFonts w:ascii="DejaVu Sans" w:eastAsia="DejaVu Sans" w:hAnsi="DejaVu Sans" w:cs="DejaVu Sans"/>
          <w:color w:val="auto"/>
          <w:sz w:val="22"/>
          <w:szCs w:val="22"/>
          <w:lang w:val="ru-RU" w:eastAsia="ru-RU" w:bidi="ru-RU"/>
        </w:rPr>
        <w:id w:val="-8054682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9DF6B7" w14:textId="11B173EF" w:rsidR="00C459EC" w:rsidRDefault="00C459EC" w:rsidP="003A573F">
          <w:pPr>
            <w:pStyle w:val="TOCHeading"/>
            <w:ind w:left="426" w:right="670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სარჩევი</w:t>
          </w:r>
        </w:p>
        <w:p w14:paraId="7A4116B7" w14:textId="77777777" w:rsidR="007A1A24" w:rsidRPr="007A1A24" w:rsidRDefault="007A1A24" w:rsidP="007A1A24">
          <w:pPr>
            <w:ind w:right="670"/>
            <w:rPr>
              <w:rFonts w:ascii="Sylfaen" w:hAnsi="Sylfaen"/>
              <w:lang w:val="ka-GE" w:eastAsia="en-US" w:bidi="ar-SA"/>
            </w:rPr>
          </w:pPr>
        </w:p>
        <w:p w14:paraId="543267F8" w14:textId="77777777" w:rsidR="00F42B99" w:rsidRDefault="00C459EC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01363" w:history="1">
            <w:r w:rsidR="00F42B99" w:rsidRPr="00BB53AA">
              <w:rPr>
                <w:rStyle w:val="Hyperlink"/>
                <w:rFonts w:cs="Times New Roman"/>
                <w:b/>
                <w:noProof/>
                <w:lang w:val="ka-GE"/>
              </w:rPr>
              <w:t xml:space="preserve">1.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ტექნიკური</w:t>
            </w:r>
            <w:r w:rsidR="00F42B99" w:rsidRPr="00BB53AA">
              <w:rPr>
                <w:rStyle w:val="Hyperlink"/>
                <w:rFonts w:cs="Times New Roman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პირობები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_Toc7701363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4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2CCB89E9" w14:textId="77777777" w:rsidR="00F42B99" w:rsidRDefault="0051779B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4" w:history="1"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2.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ანგარიშსწორების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პირობები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_Toc7701364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5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177669F1" w14:textId="77777777" w:rsidR="00F42B99" w:rsidRDefault="0051779B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5" w:history="1">
            <w:r w:rsidR="00F42B99" w:rsidRPr="00BB53AA">
              <w:rPr>
                <w:rStyle w:val="Hyperlink"/>
                <w:b/>
                <w:noProof/>
                <w:lang w:val="ka-GE"/>
              </w:rPr>
              <w:t>3.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ხელშეკრულების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სხვა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პირობები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_Toc7701365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5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34CB022A" w14:textId="77777777" w:rsidR="00F42B99" w:rsidRDefault="0051779B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6" w:history="1"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4.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მომსახურების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ვადა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_Toc7701366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6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6B1EE743" w14:textId="77777777" w:rsidR="00F42B99" w:rsidRDefault="0051779B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7" w:history="1"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5.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პრეტენდენტი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პირის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მიერ წარსადგენი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რეკვიზიტები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_Toc7701367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6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1B9AE5A9" w14:textId="77777777" w:rsidR="00F42B99" w:rsidRDefault="0051779B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8" w:history="1"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6.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სატენდერო დოკუმენტების წარდგენა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_Toc7701368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6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206942AA" w14:textId="77777777" w:rsidR="00F42B99" w:rsidRDefault="0051779B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69" w:history="1"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ფასების</w:t>
            </w:r>
            <w:r w:rsidR="00F42B99" w:rsidRPr="00BB53AA">
              <w:rPr>
                <w:rStyle w:val="Hyperlink"/>
                <w:b/>
                <w:noProof/>
                <w:lang w:val="ka-GE"/>
              </w:rPr>
              <w:t xml:space="preserve"> </w:t>
            </w:r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ცხრილი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_Toc7701369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7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012F2511" w14:textId="77777777" w:rsidR="00F42B99" w:rsidRDefault="0051779B">
          <w:pPr>
            <w:pStyle w:val="TOC1"/>
            <w:tabs>
              <w:tab w:val="right" w:leader="dot" w:pos="10589"/>
            </w:tabs>
            <w:rPr>
              <w:rFonts w:asciiTheme="minorHAnsi" w:eastAsiaTheme="minorEastAsia" w:hAnsiTheme="minorHAnsi" w:cstheme="minorBidi"/>
              <w:noProof/>
              <w:lang w:val="en-US" w:eastAsia="en-US" w:bidi="ar-SA"/>
            </w:rPr>
          </w:pPr>
          <w:hyperlink w:anchor="_Toc7701370" w:history="1">
            <w:r w:rsidR="00F42B99" w:rsidRPr="00BB53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დანართები</w:t>
            </w:r>
            <w:r w:rsidR="00F42B99">
              <w:rPr>
                <w:noProof/>
                <w:webHidden/>
              </w:rPr>
              <w:tab/>
            </w:r>
            <w:r w:rsidR="00F42B99">
              <w:rPr>
                <w:noProof/>
                <w:webHidden/>
              </w:rPr>
              <w:fldChar w:fldCharType="begin"/>
            </w:r>
            <w:r w:rsidR="00F42B99">
              <w:rPr>
                <w:noProof/>
                <w:webHidden/>
              </w:rPr>
              <w:instrText xml:space="preserve"> PAGEREF _Toc7701370 \h </w:instrText>
            </w:r>
            <w:r w:rsidR="00F42B99">
              <w:rPr>
                <w:noProof/>
                <w:webHidden/>
              </w:rPr>
            </w:r>
            <w:r w:rsidR="00F42B99">
              <w:rPr>
                <w:noProof/>
                <w:webHidden/>
              </w:rPr>
              <w:fldChar w:fldCharType="separate"/>
            </w:r>
            <w:r w:rsidR="00F42B99">
              <w:rPr>
                <w:noProof/>
                <w:webHidden/>
              </w:rPr>
              <w:t>8</w:t>
            </w:r>
            <w:r w:rsidR="00F42B99">
              <w:rPr>
                <w:noProof/>
                <w:webHidden/>
              </w:rPr>
              <w:fldChar w:fldCharType="end"/>
            </w:r>
          </w:hyperlink>
        </w:p>
        <w:p w14:paraId="720E92EF" w14:textId="0ACEE39C" w:rsidR="00C459EC" w:rsidRDefault="00C459EC" w:rsidP="007A1A24">
          <w:pPr>
            <w:ind w:left="426" w:right="67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882760D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FF7B3C8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CB8B813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57AA87D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D9E995A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86DF8A6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DE8C1D0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560034F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F6BB0C2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168F21E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21D5B76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B4AB3BB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BDDDC0F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294FFE19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7CD3C5F7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35EA078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03F12A8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EBB828F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0A8C8563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BE5EDD9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EE2713A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01E9E47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11AAEC54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5390085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56D5DC63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5749548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602DFB20" w14:textId="77777777" w:rsidR="00056BF4" w:rsidRPr="00F54325" w:rsidRDefault="00056BF4" w:rsidP="003A573F">
      <w:pPr>
        <w:spacing w:line="309" w:lineRule="auto"/>
        <w:ind w:left="426" w:right="670"/>
        <w:jc w:val="both"/>
        <w:rPr>
          <w:rFonts w:ascii="Sylfaen" w:eastAsia="DejaVu Serif" w:hAnsi="Sylfaen" w:cs="Times New Roman"/>
          <w:lang w:val="ka-GE"/>
        </w:rPr>
        <w:sectPr w:rsidR="00056BF4" w:rsidRPr="00F54325" w:rsidSect="007A1A24">
          <w:pgSz w:w="11940" w:h="16860"/>
          <w:pgMar w:top="720" w:right="741" w:bottom="280" w:left="600" w:header="720" w:footer="720" w:gutter="0"/>
          <w:cols w:space="720"/>
        </w:sectPr>
      </w:pPr>
    </w:p>
    <w:p w14:paraId="5F07F4FB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  <w:lang w:val="ka-GE"/>
        </w:rPr>
      </w:pPr>
    </w:p>
    <w:p w14:paraId="4F4E32C6" w14:textId="77777777" w:rsidR="00056BF4" w:rsidRPr="00C459EC" w:rsidRDefault="00056BF4" w:rsidP="003A573F">
      <w:pPr>
        <w:pStyle w:val="BodyText"/>
        <w:ind w:left="426" w:right="670"/>
        <w:rPr>
          <w:rFonts w:ascii="Sylfaen" w:hAnsi="Sylfaen" w:cs="Times New Roman"/>
          <w:b/>
          <w:lang w:val="ka-GE"/>
        </w:rPr>
      </w:pPr>
    </w:p>
    <w:p w14:paraId="05FEBDDC" w14:textId="77777777" w:rsidR="00056BF4" w:rsidRPr="00C459EC" w:rsidRDefault="00CF6C54" w:rsidP="003A573F">
      <w:pPr>
        <w:pStyle w:val="Heading1"/>
        <w:ind w:left="426" w:right="670"/>
        <w:rPr>
          <w:rFonts w:cs="Times New Roman"/>
          <w:b/>
          <w:lang w:val="ka-GE"/>
        </w:rPr>
      </w:pPr>
      <w:bookmarkStart w:id="0" w:name="_Toc7701363"/>
      <w:r w:rsidRPr="00C459EC">
        <w:rPr>
          <w:rFonts w:cs="Times New Roman"/>
          <w:b/>
          <w:lang w:val="ka-GE"/>
        </w:rPr>
        <w:t xml:space="preserve">1. </w:t>
      </w:r>
      <w:r w:rsidRPr="00C459EC">
        <w:rPr>
          <w:rFonts w:ascii="Sylfaen" w:hAnsi="Sylfaen" w:cs="Sylfaen"/>
          <w:b/>
          <w:lang w:val="ka-GE"/>
        </w:rPr>
        <w:t>ტექნიკური</w:t>
      </w:r>
      <w:r w:rsidRPr="00C459EC">
        <w:rPr>
          <w:rFonts w:cs="Times New Roman"/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პირობები</w:t>
      </w:r>
      <w:bookmarkEnd w:id="0"/>
    </w:p>
    <w:p w14:paraId="18C651ED" w14:textId="77777777" w:rsidR="00056BF4" w:rsidRPr="00F54325" w:rsidRDefault="00056BF4" w:rsidP="003A573F">
      <w:pPr>
        <w:ind w:left="426" w:right="670"/>
        <w:rPr>
          <w:lang w:val="ka-GE"/>
        </w:rPr>
      </w:pPr>
    </w:p>
    <w:p w14:paraId="0B41C2FF" w14:textId="079BA829" w:rsidR="00056BF4" w:rsidRDefault="00F42B99" w:rsidP="003A573F">
      <w:pPr>
        <w:ind w:left="426" w:right="67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="00CF6C54" w:rsidRPr="00F54325">
        <w:rPr>
          <w:rFonts w:ascii="Sylfaen" w:hAnsi="Sylfaen" w:cs="Sylfaen"/>
          <w:lang w:val="ka-GE"/>
        </w:rPr>
        <w:t>ენდენტმა</w:t>
      </w:r>
      <w:r w:rsidR="00CF6C54" w:rsidRPr="00F54325">
        <w:rPr>
          <w:rFonts w:cs="Sylfaen"/>
          <w:lang w:val="ka-GE"/>
        </w:rPr>
        <w:t xml:space="preserve"> </w:t>
      </w:r>
      <w:r w:rsidR="00CF6C54" w:rsidRPr="00F54325">
        <w:rPr>
          <w:rFonts w:ascii="Sylfaen" w:hAnsi="Sylfaen" w:cs="Sylfaen"/>
          <w:lang w:val="ka-GE"/>
        </w:rPr>
        <w:t>უნდა</w:t>
      </w:r>
      <w:r w:rsidR="00CF6C54" w:rsidRPr="00F54325">
        <w:rPr>
          <w:rFonts w:cs="Sylfaen"/>
          <w:lang w:val="ka-GE"/>
        </w:rPr>
        <w:t xml:space="preserve"> </w:t>
      </w:r>
      <w:r w:rsidR="00CF6C54" w:rsidRPr="00F54325">
        <w:rPr>
          <w:rFonts w:ascii="Sylfaen" w:hAnsi="Sylfaen" w:cs="Sylfaen"/>
          <w:lang w:val="ka-GE"/>
        </w:rPr>
        <w:t>უზრუნველყოს</w:t>
      </w:r>
      <w:r w:rsidR="00CF6C54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ბორჯომის</w:t>
      </w:r>
      <w:r w:rsidR="005375DC" w:rsidRPr="00F54325">
        <w:rPr>
          <w:rFonts w:cs="Sylfaen"/>
          <w:lang w:val="ka-GE"/>
        </w:rPr>
        <w:t xml:space="preserve">  </w:t>
      </w:r>
      <w:r w:rsidR="005375DC" w:rsidRPr="00F54325">
        <w:rPr>
          <w:rFonts w:ascii="Sylfaen" w:hAnsi="Sylfaen" w:cs="Sylfaen"/>
          <w:lang w:val="ka-GE"/>
        </w:rPr>
        <w:t>მუნიციპალიტეტის</w:t>
      </w:r>
      <w:r w:rsidR="005375DC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სატყეო</w:t>
      </w:r>
      <w:r w:rsidR="005375DC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ფონდში</w:t>
      </w:r>
      <w:r w:rsidR="005375DC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საკარვე</w:t>
      </w:r>
      <w:r w:rsidR="005375DC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ადგილის</w:t>
      </w:r>
      <w:r w:rsidR="005375DC" w:rsidRPr="00F54325">
        <w:rPr>
          <w:rFonts w:cs="Sylfaen"/>
          <w:lang w:val="ka-GE"/>
        </w:rPr>
        <w:t xml:space="preserve"> </w:t>
      </w:r>
      <w:r w:rsidR="005375DC" w:rsidRPr="00F54325">
        <w:rPr>
          <w:rFonts w:ascii="Sylfaen" w:hAnsi="Sylfaen" w:cs="Sylfaen"/>
          <w:lang w:val="ka-GE"/>
        </w:rPr>
        <w:t>მოწყობა</w:t>
      </w:r>
      <w:r w:rsidR="005375DC" w:rsidRPr="00F54325">
        <w:rPr>
          <w:rFonts w:cs="Sylfaen"/>
          <w:lang w:val="ka-GE"/>
        </w:rPr>
        <w:t xml:space="preserve"> </w:t>
      </w:r>
      <w:r w:rsidR="00CF6C54" w:rsidRPr="00F54325">
        <w:rPr>
          <w:rFonts w:ascii="Sylfaen" w:hAnsi="Sylfaen" w:cs="Sylfaen"/>
          <w:lang w:val="ka-GE"/>
        </w:rPr>
        <w:t>შემდეგი</w:t>
      </w:r>
      <w:r w:rsidR="00CF6C54" w:rsidRPr="00F54325">
        <w:rPr>
          <w:rFonts w:cs="Sylfaen"/>
          <w:lang w:val="ka-GE"/>
        </w:rPr>
        <w:t xml:space="preserve"> </w:t>
      </w:r>
      <w:r w:rsidR="00CF6C54" w:rsidRPr="00F54325">
        <w:rPr>
          <w:rFonts w:ascii="Sylfaen" w:hAnsi="Sylfaen" w:cs="Sylfaen"/>
          <w:lang w:val="ka-GE"/>
        </w:rPr>
        <w:t>ტექნიკური</w:t>
      </w:r>
      <w:r w:rsidR="00CF6C54" w:rsidRPr="00F54325">
        <w:rPr>
          <w:rFonts w:cs="Sylfaen"/>
          <w:lang w:val="ka-GE"/>
        </w:rPr>
        <w:t xml:space="preserve"> </w:t>
      </w:r>
      <w:r w:rsidR="00CF6C54" w:rsidRPr="00F54325">
        <w:rPr>
          <w:rFonts w:ascii="Sylfaen" w:hAnsi="Sylfaen" w:cs="Sylfaen"/>
          <w:lang w:val="ka-GE"/>
        </w:rPr>
        <w:t>მახასიათებლებით</w:t>
      </w:r>
      <w:r w:rsidR="00CF6C54" w:rsidRPr="00F54325">
        <w:rPr>
          <w:rFonts w:cs="Sylfaen"/>
          <w:lang w:val="ka-GE"/>
        </w:rPr>
        <w:t>:</w:t>
      </w:r>
    </w:p>
    <w:p w14:paraId="06E0BE0E" w14:textId="77777777" w:rsidR="00C459EC" w:rsidRPr="00C459EC" w:rsidRDefault="00C459EC" w:rsidP="003A573F">
      <w:pPr>
        <w:ind w:left="426" w:right="670"/>
        <w:rPr>
          <w:rFonts w:ascii="Sylfaen" w:hAnsi="Sylfaen" w:cs="Sylfaen"/>
          <w:lang w:val="ka-GE"/>
        </w:rPr>
      </w:pPr>
    </w:p>
    <w:p w14:paraId="74E27891" w14:textId="14645FC3" w:rsidR="00C73814" w:rsidRDefault="00CF6C54" w:rsidP="003A573F">
      <w:pPr>
        <w:ind w:left="426" w:right="670"/>
        <w:rPr>
          <w:rFonts w:ascii="Sylfaen" w:hAnsi="Sylfaen" w:cs="Sylfaen"/>
          <w:bCs/>
          <w:lang w:val="ka-GE"/>
        </w:rPr>
      </w:pPr>
      <w:r w:rsidRPr="00C459EC">
        <w:rPr>
          <w:rFonts w:cs="Sylfaen"/>
          <w:b/>
          <w:bCs/>
          <w:lang w:val="ka-GE"/>
        </w:rPr>
        <w:t xml:space="preserve">1.1 </w:t>
      </w:r>
      <w:r w:rsidR="005375DC" w:rsidRPr="00C459EC">
        <w:rPr>
          <w:rFonts w:ascii="Sylfaen" w:hAnsi="Sylfaen" w:cs="Sylfaen"/>
          <w:b/>
          <w:bCs/>
          <w:lang w:val="ka-GE"/>
        </w:rPr>
        <w:t>საპიკნიკე</w:t>
      </w:r>
      <w:r w:rsidR="005375DC" w:rsidRPr="00C459EC">
        <w:rPr>
          <w:rFonts w:cs="Sylfaen"/>
          <w:b/>
          <w:bCs/>
          <w:lang w:val="ka-GE"/>
        </w:rPr>
        <w:t xml:space="preserve"> </w:t>
      </w:r>
      <w:r w:rsidR="005375DC" w:rsidRPr="00C459EC">
        <w:rPr>
          <w:rFonts w:ascii="Sylfaen" w:hAnsi="Sylfaen" w:cs="Sylfaen"/>
          <w:b/>
          <w:bCs/>
          <w:lang w:val="ka-GE"/>
        </w:rPr>
        <w:t>მაგიდა</w:t>
      </w:r>
      <w:r w:rsidR="005375DC" w:rsidRPr="00F54325">
        <w:rPr>
          <w:rFonts w:cs="Sylfaen"/>
          <w:bCs/>
          <w:lang w:val="ka-GE"/>
        </w:rPr>
        <w:t xml:space="preserve"> </w:t>
      </w:r>
      <w:r w:rsidRPr="00F54325">
        <w:rPr>
          <w:rFonts w:cs="Sylfaen"/>
          <w:bCs/>
          <w:lang w:val="ka-GE"/>
        </w:rPr>
        <w:t xml:space="preserve"> </w:t>
      </w:r>
      <w:r w:rsidR="00C73814" w:rsidRPr="00F54325">
        <w:rPr>
          <w:rFonts w:cs="Sylfaen"/>
          <w:bCs/>
          <w:lang w:val="ka-GE"/>
        </w:rPr>
        <w:t xml:space="preserve"> - </w:t>
      </w:r>
      <w:r w:rsidR="00C73814" w:rsidRPr="00F54325">
        <w:rPr>
          <w:rFonts w:ascii="Sylfaen" w:hAnsi="Sylfaen" w:cs="Sylfaen"/>
          <w:bCs/>
          <w:lang w:val="ka-GE"/>
        </w:rPr>
        <w:t>გათვლილი</w:t>
      </w:r>
      <w:r w:rsidR="00C73814" w:rsidRPr="00F54325">
        <w:rPr>
          <w:rFonts w:cs="Sylfaen"/>
          <w:bCs/>
          <w:lang w:val="ka-GE"/>
        </w:rPr>
        <w:t xml:space="preserve">  </w:t>
      </w:r>
      <w:r w:rsidR="00C73814" w:rsidRPr="00F54325">
        <w:rPr>
          <w:rFonts w:ascii="Sylfaen" w:hAnsi="Sylfaen" w:cs="Sylfaen"/>
          <w:bCs/>
          <w:lang w:val="ka-GE"/>
        </w:rPr>
        <w:t>უნდა</w:t>
      </w:r>
      <w:r w:rsidR="00C73814" w:rsidRPr="00F54325">
        <w:rPr>
          <w:rFonts w:cs="Sylfaen"/>
          <w:bCs/>
          <w:lang w:val="ka-GE"/>
        </w:rPr>
        <w:t xml:space="preserve">  </w:t>
      </w:r>
      <w:r w:rsidR="00C73814" w:rsidRPr="00F54325">
        <w:rPr>
          <w:rFonts w:ascii="Sylfaen" w:hAnsi="Sylfaen" w:cs="Sylfaen"/>
          <w:bCs/>
          <w:lang w:val="ka-GE"/>
        </w:rPr>
        <w:t>იყოს</w:t>
      </w:r>
      <w:r w:rsidR="00C73814" w:rsidRPr="00F54325">
        <w:rPr>
          <w:rFonts w:cs="Sylfaen"/>
          <w:bCs/>
          <w:lang w:val="ka-GE"/>
        </w:rPr>
        <w:t xml:space="preserve">  12  </w:t>
      </w:r>
      <w:r w:rsidR="00C73814" w:rsidRPr="00F54325">
        <w:rPr>
          <w:rFonts w:ascii="Sylfaen" w:hAnsi="Sylfaen" w:cs="Sylfaen"/>
          <w:bCs/>
          <w:lang w:val="ka-GE"/>
        </w:rPr>
        <w:t>ადამიანზე</w:t>
      </w:r>
      <w:r w:rsidR="00F42B99">
        <w:rPr>
          <w:rFonts w:ascii="Sylfaen" w:hAnsi="Sylfaen" w:cs="Sylfaen"/>
          <w:bCs/>
          <w:lang w:val="ka-GE"/>
        </w:rPr>
        <w:t>,</w:t>
      </w:r>
      <w:r w:rsidR="00C73814" w:rsidRPr="00F54325">
        <w:rPr>
          <w:rFonts w:cs="Sylfaen"/>
          <w:bCs/>
          <w:lang w:val="ka-GE"/>
        </w:rPr>
        <w:t xml:space="preserve">   </w:t>
      </w:r>
      <w:r w:rsidR="00C73814" w:rsidRPr="00F54325">
        <w:rPr>
          <w:rFonts w:ascii="Sylfaen" w:hAnsi="Sylfaen" w:cs="Sylfaen"/>
          <w:bCs/>
          <w:lang w:val="ka-GE"/>
        </w:rPr>
        <w:t>არანაკლებ</w:t>
      </w:r>
      <w:r w:rsidR="00C73814" w:rsidRPr="00F54325">
        <w:rPr>
          <w:rFonts w:cs="Sylfaen"/>
          <w:bCs/>
          <w:lang w:val="ka-GE"/>
        </w:rPr>
        <w:t xml:space="preserve">  3 </w:t>
      </w:r>
      <w:r w:rsidR="00C73814" w:rsidRPr="00F54325">
        <w:rPr>
          <w:rFonts w:ascii="Sylfaen" w:hAnsi="Sylfaen" w:cs="Sylfaen"/>
          <w:bCs/>
          <w:lang w:val="ka-GE"/>
        </w:rPr>
        <w:t>მ</w:t>
      </w:r>
      <w:r w:rsidR="00C73814" w:rsidRPr="00F54325">
        <w:rPr>
          <w:rFonts w:cs="Sylfaen"/>
          <w:bCs/>
          <w:lang w:val="ka-GE"/>
        </w:rPr>
        <w:t xml:space="preserve">   X  0., 8  </w:t>
      </w:r>
      <w:r w:rsidR="00C73814" w:rsidRPr="00F54325">
        <w:rPr>
          <w:rFonts w:ascii="Sylfaen" w:hAnsi="Sylfaen" w:cs="Sylfaen"/>
          <w:bCs/>
          <w:lang w:val="ka-GE"/>
        </w:rPr>
        <w:t>მ</w:t>
      </w:r>
      <w:r w:rsidR="00F42B99">
        <w:rPr>
          <w:rFonts w:ascii="Sylfaen" w:hAnsi="Sylfaen" w:cs="Sylfaen"/>
          <w:bCs/>
          <w:lang w:val="ka-GE"/>
        </w:rPr>
        <w:t>, რაოდენობა: 1 ცალი</w:t>
      </w:r>
    </w:p>
    <w:p w14:paraId="52D50281" w14:textId="77777777" w:rsidR="007A1A24" w:rsidRPr="007A1A24" w:rsidRDefault="007A1A24" w:rsidP="003A573F">
      <w:pPr>
        <w:ind w:left="426" w:right="670"/>
        <w:rPr>
          <w:rFonts w:ascii="Sylfaen" w:hAnsi="Sylfaen" w:cs="Sylfaen"/>
          <w:bCs/>
          <w:lang w:val="ka-GE"/>
        </w:rPr>
      </w:pPr>
    </w:p>
    <w:p w14:paraId="2F383AE7" w14:textId="50CDE182" w:rsidR="00056BF4" w:rsidRPr="00F54325" w:rsidRDefault="00CF6C54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დამზადებისათვის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გამოყენებული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მასალები</w:t>
      </w:r>
      <w:r w:rsidRPr="00F54325">
        <w:rPr>
          <w:rFonts w:cs="Sylfaen"/>
          <w:lang w:val="ka-GE"/>
        </w:rPr>
        <w:t xml:space="preserve">: </w:t>
      </w:r>
      <w:r w:rsidR="00C73814" w:rsidRPr="00F54325">
        <w:rPr>
          <w:rFonts w:ascii="Sylfaen" w:hAnsi="Sylfaen" w:cs="Sylfaen"/>
          <w:lang w:val="ka-GE"/>
        </w:rPr>
        <w:t>გამოყენებული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უნდა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იქნას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მშრალი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ხის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მასალა</w:t>
      </w:r>
      <w:r w:rsidR="00C73814" w:rsidRPr="00F54325">
        <w:rPr>
          <w:rFonts w:cs="Sylfaen"/>
          <w:lang w:val="ka-GE"/>
        </w:rPr>
        <w:t xml:space="preserve">, </w:t>
      </w:r>
      <w:r w:rsidR="00C73814" w:rsidRPr="00F54325">
        <w:rPr>
          <w:rFonts w:ascii="Sylfaen" w:hAnsi="Sylfaen" w:cs="Sylfaen"/>
          <w:lang w:val="ka-GE"/>
        </w:rPr>
        <w:t>საპიკნიკე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მაგიდის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ძირი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უნდა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იყოს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მოპირკეთებული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ქვით</w:t>
      </w:r>
      <w:r w:rsidR="00C73814" w:rsidRPr="00F54325">
        <w:rPr>
          <w:rFonts w:cs="Sylfaen"/>
          <w:lang w:val="ka-GE"/>
        </w:rPr>
        <w:t xml:space="preserve">, </w:t>
      </w:r>
      <w:r w:rsidR="00C73814" w:rsidRPr="00F54325">
        <w:rPr>
          <w:rFonts w:ascii="Sylfaen" w:hAnsi="Sylfaen" w:cs="Sylfaen"/>
          <w:lang w:val="ka-GE"/>
        </w:rPr>
        <w:t>გადახურვა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უნდა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მოხდეს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შავი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ფერის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შინგლით</w:t>
      </w:r>
      <w:r w:rsidR="00C73814" w:rsidRPr="00F54325">
        <w:rPr>
          <w:rFonts w:cs="Sylfaen"/>
          <w:lang w:val="ka-GE"/>
        </w:rPr>
        <w:t xml:space="preserve">. </w:t>
      </w:r>
      <w:r w:rsidR="00C73814" w:rsidRPr="00F54325">
        <w:rPr>
          <w:rFonts w:ascii="Sylfaen" w:hAnsi="Sylfaen" w:cs="Sylfaen"/>
          <w:lang w:val="ka-GE"/>
        </w:rPr>
        <w:t>ხის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მასალ</w:t>
      </w:r>
      <w:r w:rsidR="007A1A24">
        <w:rPr>
          <w:rFonts w:ascii="Sylfaen" w:hAnsi="Sylfaen" w:cs="Sylfaen"/>
          <w:lang w:val="ka-GE"/>
        </w:rPr>
        <w:t>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უნდა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დამუშავდეს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ხარისხიანი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ანტი</w:t>
      </w:r>
      <w:r w:rsidR="00C73814" w:rsidRPr="00F54325">
        <w:rPr>
          <w:rFonts w:cs="Sylfaen"/>
          <w:lang w:val="ka-GE"/>
        </w:rPr>
        <w:t>-</w:t>
      </w:r>
      <w:r w:rsidR="00C73814" w:rsidRPr="00F54325">
        <w:rPr>
          <w:rFonts w:ascii="Sylfaen" w:hAnsi="Sylfaen" w:cs="Sylfaen"/>
          <w:lang w:val="ka-GE"/>
        </w:rPr>
        <w:t>სეპტიკით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და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ფერი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უნდ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იყოს</w:t>
      </w:r>
      <w:r w:rsidR="00C73814" w:rsidRPr="00F54325">
        <w:rPr>
          <w:rFonts w:cs="Sylfaen"/>
          <w:lang w:val="ka-GE"/>
        </w:rPr>
        <w:t xml:space="preserve"> </w:t>
      </w:r>
      <w:r w:rsidR="00C73814" w:rsidRPr="00F54325">
        <w:rPr>
          <w:rFonts w:ascii="Sylfaen" w:hAnsi="Sylfaen" w:cs="Sylfaen"/>
          <w:lang w:val="ka-GE"/>
        </w:rPr>
        <w:t>მუქი</w:t>
      </w:r>
      <w:r w:rsidR="00C73814" w:rsidRPr="00F54325">
        <w:rPr>
          <w:rFonts w:cs="Sylfaen"/>
          <w:lang w:val="ka-GE"/>
        </w:rPr>
        <w:t xml:space="preserve"> </w:t>
      </w:r>
      <w:r w:rsidR="00AD13EE" w:rsidRPr="00F54325">
        <w:rPr>
          <w:rFonts w:ascii="Sylfaen" w:hAnsi="Sylfaen" w:cs="Sylfaen"/>
          <w:lang w:val="ka-GE"/>
        </w:rPr>
        <w:t>ყ</w:t>
      </w:r>
      <w:r w:rsidR="00C73814" w:rsidRPr="00F54325">
        <w:rPr>
          <w:rFonts w:ascii="Sylfaen" w:hAnsi="Sylfaen" w:cs="Sylfaen"/>
          <w:lang w:val="ka-GE"/>
        </w:rPr>
        <w:t>ავისფერი</w:t>
      </w:r>
      <w:r w:rsidR="00C73814" w:rsidRPr="00F54325">
        <w:rPr>
          <w:rFonts w:cs="Sylfaen"/>
          <w:lang w:val="ka-GE"/>
        </w:rPr>
        <w:t xml:space="preserve">   (</w:t>
      </w:r>
      <w:r w:rsidR="00C73814" w:rsidRPr="00F54325">
        <w:rPr>
          <w:rFonts w:ascii="Sylfaen" w:hAnsi="Sylfaen" w:cs="Sylfaen"/>
          <w:lang w:val="ka-GE"/>
        </w:rPr>
        <w:t>იხილეთ</w:t>
      </w:r>
      <w:r w:rsidR="00C73814" w:rsidRPr="00F54325">
        <w:rPr>
          <w:rFonts w:cs="Sylfaen"/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დანართი</w:t>
      </w:r>
      <w:r w:rsidR="00C73814" w:rsidRPr="00F54325">
        <w:rPr>
          <w:rFonts w:cs="Sylfaen"/>
          <w:lang w:val="ka-GE"/>
        </w:rPr>
        <w:t xml:space="preserve"> # 1) </w:t>
      </w:r>
    </w:p>
    <w:p w14:paraId="1B387CDF" w14:textId="77777777" w:rsidR="00C73814" w:rsidRPr="00F54325" w:rsidRDefault="00C73814" w:rsidP="003A573F">
      <w:pPr>
        <w:ind w:left="426" w:right="670"/>
        <w:rPr>
          <w:spacing w:val="-9"/>
          <w:lang w:val="ka-GE"/>
        </w:rPr>
      </w:pPr>
    </w:p>
    <w:p w14:paraId="75879983" w14:textId="2A57D0F8" w:rsidR="00C73814" w:rsidRPr="00801F0C" w:rsidRDefault="00C73814" w:rsidP="003A573F">
      <w:pPr>
        <w:ind w:left="426" w:right="670"/>
        <w:rPr>
          <w:rFonts w:ascii="Sylfaen" w:hAnsi="Sylfaen" w:cs="Sylfaen"/>
          <w:bCs/>
          <w:lang w:val="ka-GE"/>
        </w:rPr>
      </w:pPr>
      <w:r w:rsidRPr="00C459EC">
        <w:rPr>
          <w:rFonts w:cs="Sylfaen"/>
          <w:b/>
          <w:bCs/>
          <w:lang w:val="ka-GE"/>
        </w:rPr>
        <w:t xml:space="preserve">1.2  </w:t>
      </w:r>
      <w:r w:rsidRPr="00C459EC">
        <w:rPr>
          <w:rFonts w:ascii="Sylfaen" w:hAnsi="Sylfaen" w:cs="Sylfaen"/>
          <w:b/>
          <w:bCs/>
          <w:lang w:val="ka-GE"/>
        </w:rPr>
        <w:t>საშხაპე</w:t>
      </w:r>
      <w:r w:rsidRPr="00C459EC">
        <w:rPr>
          <w:rFonts w:cs="Sylfaen"/>
          <w:b/>
          <w:bCs/>
          <w:lang w:val="ka-GE"/>
        </w:rPr>
        <w:t xml:space="preserve"> </w:t>
      </w:r>
      <w:r w:rsidRPr="00F54325">
        <w:rPr>
          <w:rFonts w:cs="Sylfaen"/>
          <w:bCs/>
          <w:lang w:val="ka-GE"/>
        </w:rPr>
        <w:t xml:space="preserve">- </w:t>
      </w:r>
      <w:r w:rsidR="00F54325" w:rsidRPr="005B078D">
        <w:rPr>
          <w:rFonts w:cs="Sylfaen"/>
          <w:bCs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ზომა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არანაკლებ</w:t>
      </w:r>
      <w:r w:rsidRPr="00F54325">
        <w:rPr>
          <w:rFonts w:cs="Sylfaen"/>
          <w:lang w:val="ka-GE"/>
        </w:rPr>
        <w:t xml:space="preserve"> </w:t>
      </w:r>
      <w:r w:rsidR="00AD13EE" w:rsidRPr="00F54325">
        <w:rPr>
          <w:rFonts w:cs="Sylfaen"/>
          <w:lang w:val="ka-GE"/>
        </w:rPr>
        <w:t xml:space="preserve">6 </w:t>
      </w:r>
      <w:r w:rsidR="00AD13EE" w:rsidRPr="00F54325">
        <w:rPr>
          <w:rFonts w:ascii="Sylfaen" w:hAnsi="Sylfaen" w:cs="Sylfaen"/>
          <w:lang w:val="ka-GE"/>
        </w:rPr>
        <w:t>მეტრისა</w:t>
      </w:r>
      <w:r w:rsidR="00AD13EE" w:rsidRPr="00F54325">
        <w:rPr>
          <w:rFonts w:cs="Sylfaen"/>
          <w:lang w:val="ka-GE"/>
        </w:rPr>
        <w:t xml:space="preserve"> </w:t>
      </w:r>
      <w:r w:rsidR="00AD13EE" w:rsidRPr="00F54325">
        <w:rPr>
          <w:rFonts w:ascii="Sylfaen" w:hAnsi="Sylfaen" w:cs="Sylfaen"/>
          <w:lang w:val="ka-GE"/>
        </w:rPr>
        <w:t>გადახურვის</w:t>
      </w:r>
      <w:r w:rsidR="00AD13EE" w:rsidRPr="00F54325">
        <w:rPr>
          <w:rFonts w:cs="Sylfaen"/>
          <w:lang w:val="ka-GE"/>
        </w:rPr>
        <w:t xml:space="preserve"> </w:t>
      </w:r>
      <w:r w:rsidR="00AD13EE" w:rsidRPr="00F54325">
        <w:rPr>
          <w:rFonts w:ascii="Sylfaen" w:hAnsi="Sylfaen" w:cs="Sylfaen"/>
          <w:lang w:val="ka-GE"/>
        </w:rPr>
        <w:t>ჩათვლით</w:t>
      </w:r>
      <w:r w:rsidR="007A1A24">
        <w:rPr>
          <w:rFonts w:ascii="Sylfaen" w:hAnsi="Sylfaen" w:cs="Sylfaen"/>
          <w:lang w:val="ka-GE"/>
        </w:rPr>
        <w:t>.</w:t>
      </w:r>
      <w:r w:rsidR="00F42B99">
        <w:rPr>
          <w:rFonts w:ascii="Sylfaen" w:hAnsi="Sylfaen" w:cs="Sylfaen"/>
          <w:lang w:val="ka-GE"/>
        </w:rPr>
        <w:t xml:space="preserve"> </w:t>
      </w:r>
      <w:r w:rsidR="00F42B99" w:rsidRPr="00801F0C">
        <w:rPr>
          <w:rFonts w:ascii="Sylfaen" w:hAnsi="Sylfaen" w:cs="Sylfaen"/>
          <w:lang w:val="ka-GE"/>
        </w:rPr>
        <w:t xml:space="preserve">რაოდენობა:  </w:t>
      </w:r>
      <w:r w:rsidR="00F42B99" w:rsidRPr="00801F0C">
        <w:rPr>
          <w:rFonts w:ascii="Sylfaen" w:hAnsi="Sylfaen" w:cs="Sylfaen"/>
          <w:bCs/>
          <w:lang w:val="ka-GE"/>
        </w:rPr>
        <w:t>ერთი</w:t>
      </w:r>
      <w:r w:rsidR="00F42B99" w:rsidRPr="00801F0C">
        <w:rPr>
          <w:rFonts w:cs="Sylfaen"/>
          <w:bCs/>
          <w:lang w:val="ka-GE"/>
        </w:rPr>
        <w:t xml:space="preserve"> </w:t>
      </w:r>
      <w:r w:rsidR="00F42B99" w:rsidRPr="00801F0C">
        <w:rPr>
          <w:rFonts w:ascii="Sylfaen" w:hAnsi="Sylfaen" w:cs="Sylfaen"/>
          <w:bCs/>
          <w:lang w:val="ka-GE"/>
        </w:rPr>
        <w:t>სამ</w:t>
      </w:r>
      <w:r w:rsidR="00F42B99" w:rsidRPr="00801F0C">
        <w:rPr>
          <w:rFonts w:cs="Sylfaen"/>
          <w:bCs/>
          <w:lang w:val="ka-GE"/>
        </w:rPr>
        <w:t xml:space="preserve"> </w:t>
      </w:r>
      <w:r w:rsidR="00F42B99" w:rsidRPr="00801F0C">
        <w:rPr>
          <w:rFonts w:ascii="Sylfaen" w:hAnsi="Sylfaen" w:cs="Sylfaen"/>
          <w:bCs/>
          <w:lang w:val="ka-GE"/>
        </w:rPr>
        <w:t>განყოფილებიანი</w:t>
      </w:r>
      <w:r w:rsidR="00F42B99" w:rsidRPr="00801F0C">
        <w:rPr>
          <w:rFonts w:cs="Sylfaen"/>
          <w:bCs/>
          <w:lang w:val="ka-GE"/>
        </w:rPr>
        <w:t xml:space="preserve">  </w:t>
      </w:r>
      <w:r w:rsidR="00F42B99" w:rsidRPr="00801F0C">
        <w:rPr>
          <w:rFonts w:ascii="Sylfaen" w:hAnsi="Sylfaen" w:cs="Sylfaen"/>
          <w:bCs/>
          <w:lang w:val="ka-GE"/>
        </w:rPr>
        <w:t>საშხაპე</w:t>
      </w:r>
      <w:r w:rsidR="00F42B99" w:rsidRPr="00801F0C">
        <w:rPr>
          <w:rFonts w:cs="Sylfaen"/>
          <w:bCs/>
          <w:lang w:val="ka-GE"/>
        </w:rPr>
        <w:t xml:space="preserve"> </w:t>
      </w:r>
    </w:p>
    <w:p w14:paraId="143170B4" w14:textId="77777777" w:rsidR="007A1A24" w:rsidRPr="007A1A24" w:rsidRDefault="007A1A24" w:rsidP="003A573F">
      <w:pPr>
        <w:ind w:left="426" w:right="670"/>
        <w:rPr>
          <w:rFonts w:ascii="Sylfaen" w:hAnsi="Sylfaen" w:cs="Sylfaen"/>
          <w:bCs/>
          <w:lang w:val="ka-GE"/>
        </w:rPr>
      </w:pPr>
    </w:p>
    <w:p w14:paraId="6E19209C" w14:textId="77777777" w:rsidR="00AD13EE" w:rsidRDefault="00AD13EE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დამზადებისათის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გამოყენებული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მასალები</w:t>
      </w:r>
      <w:r w:rsidRPr="00F54325">
        <w:rPr>
          <w:rFonts w:cs="Sylfaen"/>
          <w:lang w:val="ka-GE"/>
        </w:rPr>
        <w:t xml:space="preserve">:   </w:t>
      </w:r>
      <w:r w:rsidRPr="00F54325">
        <w:rPr>
          <w:rFonts w:ascii="Sylfaen" w:hAnsi="Sylfaen" w:cs="Sylfaen"/>
          <w:lang w:val="ka-GE"/>
        </w:rPr>
        <w:t>ხის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მშრალი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მასალა</w:t>
      </w:r>
      <w:r w:rsidRPr="00F54325">
        <w:rPr>
          <w:rFonts w:cs="Sylfaen"/>
          <w:lang w:val="ka-GE"/>
        </w:rPr>
        <w:t xml:space="preserve">, </w:t>
      </w:r>
      <w:r w:rsidRPr="00F54325">
        <w:rPr>
          <w:rFonts w:ascii="Sylfaen" w:hAnsi="Sylfaen" w:cs="Sylfaen"/>
          <w:lang w:val="ka-GE"/>
        </w:rPr>
        <w:t>კონსტრუქცია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შეიკრას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რკინის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მასალით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მოხდეს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ღიობების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ხის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მასალით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შევსება</w:t>
      </w:r>
      <w:r w:rsidRPr="00F54325">
        <w:rPr>
          <w:rFonts w:cs="Sylfaen"/>
          <w:lang w:val="ka-GE"/>
        </w:rPr>
        <w:t xml:space="preserve"> (</w:t>
      </w:r>
      <w:r w:rsidRPr="00F54325">
        <w:rPr>
          <w:rFonts w:ascii="Sylfaen" w:hAnsi="Sylfaen" w:cs="Sylfaen"/>
          <w:lang w:val="ka-GE"/>
        </w:rPr>
        <w:t>ფიცარი</w:t>
      </w:r>
      <w:r w:rsidRPr="00F54325">
        <w:rPr>
          <w:rFonts w:cs="Sylfaen"/>
          <w:lang w:val="ka-GE"/>
        </w:rPr>
        <w:t xml:space="preserve">). </w:t>
      </w:r>
      <w:r w:rsidRPr="00F54325">
        <w:rPr>
          <w:rFonts w:ascii="Sylfaen" w:hAnsi="Sylfaen" w:cs="Sylfaen"/>
          <w:lang w:val="ka-GE"/>
        </w:rPr>
        <w:t>გადახურვა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მოხდეს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შავი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ფერის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შინგლით</w:t>
      </w:r>
      <w:r w:rsidRPr="00F54325">
        <w:rPr>
          <w:rFonts w:cs="Sylfaen"/>
          <w:lang w:val="ka-GE"/>
        </w:rPr>
        <w:t xml:space="preserve">.  </w:t>
      </w:r>
    </w:p>
    <w:p w14:paraId="66AC275E" w14:textId="77777777" w:rsidR="00F54325" w:rsidRPr="00F54325" w:rsidRDefault="00F54325" w:rsidP="003A573F">
      <w:pPr>
        <w:ind w:left="426" w:right="670"/>
        <w:rPr>
          <w:rFonts w:cs="Sylfaen"/>
          <w:lang w:val="ka-GE"/>
        </w:rPr>
      </w:pPr>
    </w:p>
    <w:p w14:paraId="453EF23A" w14:textId="77777777" w:rsidR="007A1A24" w:rsidRDefault="00AD13EE" w:rsidP="003A573F">
      <w:pPr>
        <w:ind w:left="426" w:right="670"/>
        <w:rPr>
          <w:rFonts w:ascii="Sylfaen" w:hAnsi="Sylfaen" w:cs="Sylfaen"/>
          <w:lang w:val="ka-GE"/>
        </w:rPr>
      </w:pP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</w:t>
      </w:r>
      <w:r w:rsidR="00E01713" w:rsidRPr="00F54325">
        <w:rPr>
          <w:rFonts w:ascii="Sylfaen" w:hAnsi="Sylfaen" w:cs="Sylfaen"/>
          <w:lang w:val="ka-GE"/>
        </w:rPr>
        <w:t>ე</w:t>
      </w:r>
      <w:r w:rsidRPr="00F54325">
        <w:rPr>
          <w:rFonts w:ascii="Sylfaen" w:hAnsi="Sylfaen" w:cs="Sylfaen"/>
          <w:lang w:val="ka-GE"/>
        </w:rPr>
        <w:t>წყოს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ბეტონის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საფუძველი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მოპირკეთებული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ბუნებრივი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ქვით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გამდინარე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წყალი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ჩადიოდეს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საპირფარეშოს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სეპტიკში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ხე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დამუშავდეს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ანტისეპტიკით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ფერი</w:t>
      </w:r>
      <w:r w:rsidRPr="00F54325">
        <w:rPr>
          <w:rFonts w:cs="Sylfaen"/>
          <w:lang w:val="ka-GE"/>
        </w:rPr>
        <w:t xml:space="preserve"> </w:t>
      </w:r>
      <w:r w:rsidR="007A1A24">
        <w:rPr>
          <w:rFonts w:ascii="Sylfaen" w:hAnsi="Sylfaen" w:cs="Sylfaen"/>
          <w:lang w:val="ka-GE"/>
        </w:rPr>
        <w:t xml:space="preserve">იყოს </w:t>
      </w:r>
      <w:r w:rsidRPr="00F54325">
        <w:rPr>
          <w:rFonts w:ascii="Sylfaen" w:hAnsi="Sylfaen" w:cs="Sylfaen"/>
          <w:lang w:val="ka-GE"/>
        </w:rPr>
        <w:t>მუქი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ყავისფერი</w:t>
      </w:r>
      <w:r w:rsidR="0073082E" w:rsidRPr="00F54325">
        <w:rPr>
          <w:rFonts w:cs="Sylfaen"/>
          <w:lang w:val="ka-GE"/>
        </w:rPr>
        <w:t xml:space="preserve">. </w:t>
      </w:r>
    </w:p>
    <w:p w14:paraId="0ABCF300" w14:textId="77777777" w:rsidR="007A1A24" w:rsidRDefault="007A1A24" w:rsidP="003A573F">
      <w:pPr>
        <w:ind w:left="426" w:right="670"/>
        <w:rPr>
          <w:rFonts w:ascii="Sylfaen" w:hAnsi="Sylfaen" w:cs="Sylfaen"/>
          <w:lang w:val="ka-GE"/>
        </w:rPr>
      </w:pPr>
    </w:p>
    <w:p w14:paraId="550501C6" w14:textId="1ADF7CA1" w:rsidR="00AD13EE" w:rsidRPr="00F54325" w:rsidRDefault="0073082E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გათვალისწინებული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იყოს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ყინვა</w:t>
      </w:r>
      <w:r w:rsidRPr="00F54325">
        <w:rPr>
          <w:rFonts w:cs="Sylfaen"/>
          <w:lang w:val="ka-GE"/>
        </w:rPr>
        <w:t>-</w:t>
      </w:r>
      <w:r w:rsidRPr="00F54325">
        <w:rPr>
          <w:rFonts w:ascii="Sylfaen" w:hAnsi="Sylfaen" w:cs="Sylfaen"/>
          <w:lang w:val="ka-GE"/>
        </w:rPr>
        <w:t>გამძლე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ბეტონის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მოწყობა</w:t>
      </w:r>
      <w:r w:rsidR="00AD13EE" w:rsidRPr="00F54325">
        <w:rPr>
          <w:rFonts w:cs="Sylfaen"/>
          <w:lang w:val="ka-GE"/>
        </w:rPr>
        <w:t xml:space="preserve">   (</w:t>
      </w:r>
      <w:r w:rsidR="00AD13EE" w:rsidRPr="00F54325">
        <w:rPr>
          <w:rFonts w:ascii="Sylfaen" w:hAnsi="Sylfaen" w:cs="Sylfaen"/>
          <w:lang w:val="ka-GE"/>
        </w:rPr>
        <w:t>იხილეთ</w:t>
      </w:r>
      <w:r w:rsidR="00AD13EE" w:rsidRPr="00F54325">
        <w:rPr>
          <w:rFonts w:cs="Sylfaen"/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დანართი</w:t>
      </w:r>
      <w:r w:rsidR="00AD13EE" w:rsidRPr="00F54325">
        <w:rPr>
          <w:rFonts w:cs="Sylfaen"/>
          <w:lang w:val="ka-GE"/>
        </w:rPr>
        <w:t xml:space="preserve"> #2) </w:t>
      </w:r>
    </w:p>
    <w:p w14:paraId="58EAF04A" w14:textId="77777777" w:rsidR="00F54325" w:rsidRDefault="00F54325" w:rsidP="003A573F">
      <w:pPr>
        <w:ind w:left="426" w:right="670"/>
        <w:rPr>
          <w:rFonts w:cs="Sylfaen"/>
          <w:bCs/>
          <w:lang w:val="ka-GE"/>
        </w:rPr>
      </w:pPr>
    </w:p>
    <w:p w14:paraId="7AD7734E" w14:textId="0A9C87AA" w:rsidR="00AD13EE" w:rsidRPr="005E004F" w:rsidRDefault="00AD13EE" w:rsidP="003A573F">
      <w:pPr>
        <w:ind w:left="426" w:right="670"/>
        <w:rPr>
          <w:rFonts w:ascii="Sylfaen" w:hAnsi="Sylfaen"/>
          <w:w w:val="90"/>
          <w:lang w:val="ka-GE"/>
        </w:rPr>
      </w:pPr>
      <w:r w:rsidRPr="00C459EC">
        <w:rPr>
          <w:rFonts w:cs="Sylfaen"/>
          <w:b/>
          <w:bCs/>
          <w:lang w:val="ka-GE"/>
        </w:rPr>
        <w:t xml:space="preserve">1.3.  </w:t>
      </w:r>
      <w:r w:rsidRPr="00C459EC">
        <w:rPr>
          <w:rFonts w:ascii="Sylfaen" w:hAnsi="Sylfaen" w:cs="Sylfaen"/>
          <w:b/>
          <w:bCs/>
          <w:lang w:val="ka-GE"/>
        </w:rPr>
        <w:t>საპირფარეშო</w:t>
      </w:r>
      <w:r w:rsidRPr="00C459EC">
        <w:rPr>
          <w:rFonts w:cs="Sylfaen"/>
          <w:b/>
          <w:bCs/>
          <w:lang w:val="ka-GE"/>
        </w:rPr>
        <w:t xml:space="preserve"> (</w:t>
      </w:r>
      <w:r w:rsidRPr="00C459EC">
        <w:rPr>
          <w:rFonts w:ascii="Sylfaen" w:hAnsi="Sylfaen" w:cs="Sylfaen"/>
          <w:b/>
          <w:bCs/>
          <w:lang w:val="ka-GE"/>
        </w:rPr>
        <w:t>სეპტიკით</w:t>
      </w:r>
      <w:r w:rsidRPr="00C459EC">
        <w:rPr>
          <w:rFonts w:cs="Sylfaen"/>
          <w:b/>
          <w:bCs/>
          <w:lang w:val="ka-GE"/>
        </w:rPr>
        <w:t xml:space="preserve">) </w:t>
      </w:r>
      <w:r w:rsidRPr="00C459EC">
        <w:rPr>
          <w:rFonts w:ascii="Sylfaen" w:hAnsi="Sylfaen" w:cs="Sylfaen"/>
          <w:b/>
          <w:bCs/>
          <w:lang w:val="ka-GE"/>
        </w:rPr>
        <w:t>ორ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წერტილზე</w:t>
      </w:r>
      <w:r w:rsidRPr="00F54325">
        <w:rPr>
          <w:w w:val="90"/>
          <w:lang w:val="ka-GE"/>
        </w:rPr>
        <w:t xml:space="preserve">  </w:t>
      </w:r>
      <w:r w:rsidRPr="00F54325">
        <w:rPr>
          <w:rFonts w:cs="Sylfaen"/>
          <w:lang w:val="ka-GE"/>
        </w:rPr>
        <w:t xml:space="preserve">- </w:t>
      </w:r>
      <w:r w:rsidRPr="00F54325">
        <w:rPr>
          <w:rFonts w:ascii="Sylfaen" w:hAnsi="Sylfaen" w:cs="Sylfaen"/>
          <w:lang w:val="ka-GE"/>
        </w:rPr>
        <w:t>ზომა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არანაკლებ</w:t>
      </w:r>
      <w:r w:rsidR="007A1A24">
        <w:rPr>
          <w:rFonts w:cs="Sylfaen"/>
          <w:lang w:val="ka-GE"/>
        </w:rPr>
        <w:t xml:space="preserve"> </w:t>
      </w:r>
      <w:r w:rsidRPr="00F54325">
        <w:rPr>
          <w:rFonts w:cs="Sylfaen"/>
          <w:lang w:val="ka-GE"/>
        </w:rPr>
        <w:t xml:space="preserve">5 </w:t>
      </w:r>
      <w:r w:rsidRPr="00F54325">
        <w:rPr>
          <w:rFonts w:ascii="Sylfaen" w:hAnsi="Sylfaen" w:cs="Sylfaen"/>
          <w:lang w:val="ka-GE"/>
        </w:rPr>
        <w:t>მ</w:t>
      </w:r>
      <w:r w:rsidR="007A1A24">
        <w:rPr>
          <w:rFonts w:cs="Sylfaen"/>
          <w:lang w:val="ka-GE"/>
        </w:rPr>
        <w:t xml:space="preserve"> 2 </w:t>
      </w:r>
      <w:r w:rsidRPr="00F54325">
        <w:rPr>
          <w:rFonts w:ascii="Sylfaen" w:hAnsi="Sylfaen" w:cs="Sylfaen"/>
          <w:lang w:val="ka-GE"/>
        </w:rPr>
        <w:t>გადახურვის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ჩათვლით</w:t>
      </w:r>
      <w:r w:rsidR="00F42B99">
        <w:rPr>
          <w:rFonts w:ascii="Sylfaen" w:hAnsi="Sylfaen"/>
          <w:w w:val="90"/>
          <w:lang w:val="ka-GE"/>
        </w:rPr>
        <w:t xml:space="preserve">. </w:t>
      </w:r>
      <w:r w:rsidR="00F42B99" w:rsidRPr="00801F0C">
        <w:rPr>
          <w:rFonts w:ascii="Sylfaen" w:hAnsi="Sylfaen" w:cs="Sylfaen"/>
          <w:bCs/>
          <w:lang w:val="ka-GE"/>
        </w:rPr>
        <w:t>რაოდენობა</w:t>
      </w:r>
      <w:r w:rsidR="00801F0C" w:rsidRPr="0092541C">
        <w:rPr>
          <w:rFonts w:ascii="Sylfaen" w:hAnsi="Sylfaen" w:cs="Sylfaen"/>
          <w:bCs/>
          <w:lang w:val="ka-GE"/>
        </w:rPr>
        <w:t>:</w:t>
      </w:r>
      <w:r w:rsidR="00F42B99" w:rsidRPr="00801F0C">
        <w:rPr>
          <w:rFonts w:ascii="Sylfaen" w:hAnsi="Sylfaen" w:cs="Sylfaen"/>
          <w:bCs/>
          <w:lang w:val="ka-GE"/>
        </w:rPr>
        <w:t xml:space="preserve"> 1 ორგანყოფილებიანი საპირფარეშო</w:t>
      </w:r>
    </w:p>
    <w:p w14:paraId="366F6C4D" w14:textId="77777777" w:rsidR="00AD13EE" w:rsidRPr="00F54325" w:rsidRDefault="00AD13EE" w:rsidP="003A573F">
      <w:pPr>
        <w:ind w:left="426" w:right="670"/>
        <w:rPr>
          <w:w w:val="90"/>
          <w:lang w:val="ka-GE"/>
        </w:rPr>
      </w:pPr>
    </w:p>
    <w:p w14:paraId="23511E80" w14:textId="1199A5C9" w:rsidR="00AD13EE" w:rsidRPr="00F54325" w:rsidRDefault="00AD13EE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დამზადებისთვის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გამოსაყენებელი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მასალები</w:t>
      </w:r>
      <w:r w:rsidRPr="00F54325">
        <w:rPr>
          <w:rFonts w:cs="Sylfaen"/>
          <w:lang w:val="ka-GE"/>
        </w:rPr>
        <w:t xml:space="preserve">:  </w:t>
      </w:r>
      <w:r w:rsidRPr="00F54325">
        <w:rPr>
          <w:rFonts w:ascii="Sylfaen" w:hAnsi="Sylfaen" w:cs="Sylfaen"/>
          <w:lang w:val="ka-GE"/>
        </w:rPr>
        <w:t>იატაკის</w:t>
      </w:r>
      <w:r w:rsidRPr="00F54325">
        <w:rPr>
          <w:rFonts w:cs="Sylfaen"/>
          <w:lang w:val="ka-GE"/>
        </w:rPr>
        <w:t xml:space="preserve"> </w:t>
      </w:r>
      <w:r w:rsidR="0073082E" w:rsidRPr="00F54325">
        <w:rPr>
          <w:rFonts w:ascii="Sylfaen" w:hAnsi="Sylfaen" w:cs="Sylfaen"/>
          <w:lang w:val="ka-GE"/>
        </w:rPr>
        <w:t>ბ</w:t>
      </w:r>
      <w:r w:rsidRPr="00F54325">
        <w:rPr>
          <w:rFonts w:ascii="Sylfaen" w:hAnsi="Sylfaen" w:cs="Sylfaen"/>
          <w:lang w:val="ka-GE"/>
        </w:rPr>
        <w:t>ეტონის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საფარის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მოწყობა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ბუნებრივი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ქვით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მოპირკეთება</w:t>
      </w:r>
      <w:r w:rsidRPr="00F54325">
        <w:rPr>
          <w:rFonts w:cs="Sylfaen"/>
          <w:lang w:val="ka-GE"/>
        </w:rPr>
        <w:t xml:space="preserve">. </w:t>
      </w:r>
      <w:r w:rsidR="007A1A24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ხის</w:t>
      </w:r>
      <w:r w:rsidRPr="00F54325">
        <w:rPr>
          <w:rFonts w:cs="Sylfaen"/>
          <w:lang w:val="ka-GE"/>
        </w:rPr>
        <w:t xml:space="preserve"> </w:t>
      </w:r>
      <w:r w:rsidR="0073082E" w:rsidRPr="00F54325">
        <w:rPr>
          <w:rFonts w:ascii="Sylfaen" w:hAnsi="Sylfaen" w:cs="Sylfaen"/>
          <w:lang w:val="ka-GE"/>
        </w:rPr>
        <w:t>ფანერები</w:t>
      </w:r>
      <w:r w:rsidR="0073082E" w:rsidRPr="00F54325">
        <w:rPr>
          <w:rFonts w:cs="Sylfaen"/>
          <w:lang w:val="ka-GE"/>
        </w:rPr>
        <w:t xml:space="preserve"> (</w:t>
      </w:r>
      <w:r w:rsidR="0073082E" w:rsidRPr="00F54325">
        <w:rPr>
          <w:rFonts w:ascii="Sylfaen" w:hAnsi="Sylfaen" w:cs="Sylfaen"/>
          <w:lang w:val="ka-GE"/>
        </w:rPr>
        <w:t>ე</w:t>
      </w:r>
      <w:r w:rsidR="0073082E" w:rsidRPr="00F54325">
        <w:rPr>
          <w:rFonts w:cs="Sylfaen"/>
          <w:lang w:val="ka-GE"/>
        </w:rPr>
        <w:t>.</w:t>
      </w:r>
      <w:r w:rsidR="0073082E" w:rsidRPr="00F54325">
        <w:rPr>
          <w:rFonts w:ascii="Sylfaen" w:hAnsi="Sylfaen" w:cs="Sylfaen"/>
          <w:lang w:val="ka-GE"/>
        </w:rPr>
        <w:t>წ</w:t>
      </w:r>
      <w:r w:rsidR="0073082E" w:rsidRPr="00F54325">
        <w:rPr>
          <w:rFonts w:cs="Sylfaen"/>
          <w:lang w:val="ka-GE"/>
        </w:rPr>
        <w:t xml:space="preserve"> </w:t>
      </w:r>
      <w:r w:rsidR="0073082E" w:rsidRPr="00F54325">
        <w:rPr>
          <w:rFonts w:ascii="Sylfaen" w:hAnsi="Sylfaen" w:cs="Sylfaen"/>
          <w:lang w:val="ka-GE"/>
        </w:rPr>
        <w:t>ვაგონკა</w:t>
      </w:r>
      <w:r w:rsidR="0073082E" w:rsidRPr="00F54325">
        <w:rPr>
          <w:rFonts w:cs="Sylfaen"/>
          <w:lang w:val="ka-GE"/>
        </w:rPr>
        <w:t xml:space="preserve">) </w:t>
      </w:r>
      <w:r w:rsidR="0073082E" w:rsidRPr="00F54325">
        <w:rPr>
          <w:rFonts w:ascii="Sylfaen" w:hAnsi="Sylfaen" w:cs="Sylfaen"/>
          <w:lang w:val="ka-GE"/>
        </w:rPr>
        <w:t>დამუშავებეული</w:t>
      </w:r>
      <w:r w:rsidR="0073082E" w:rsidRPr="00F54325">
        <w:rPr>
          <w:rFonts w:cs="Sylfaen"/>
          <w:lang w:val="ka-GE"/>
        </w:rPr>
        <w:t xml:space="preserve"> </w:t>
      </w:r>
      <w:r w:rsidR="0073082E" w:rsidRPr="00F54325">
        <w:rPr>
          <w:rFonts w:ascii="Sylfaen" w:hAnsi="Sylfaen" w:cs="Sylfaen"/>
          <w:lang w:val="ka-GE"/>
        </w:rPr>
        <w:t>ანტი</w:t>
      </w:r>
      <w:r w:rsidR="0073082E" w:rsidRPr="00F54325">
        <w:rPr>
          <w:rFonts w:cs="Sylfaen"/>
          <w:lang w:val="ka-GE"/>
        </w:rPr>
        <w:t>-</w:t>
      </w:r>
      <w:r w:rsidR="0073082E" w:rsidRPr="00F54325">
        <w:rPr>
          <w:rFonts w:ascii="Sylfaen" w:hAnsi="Sylfaen" w:cs="Sylfaen"/>
          <w:lang w:val="ka-GE"/>
        </w:rPr>
        <w:t>სეპტიკური</w:t>
      </w:r>
      <w:r w:rsidR="0073082E" w:rsidRPr="00F54325">
        <w:rPr>
          <w:rFonts w:cs="Sylfaen"/>
          <w:lang w:val="ka-GE"/>
        </w:rPr>
        <w:t xml:space="preserve"> </w:t>
      </w:r>
      <w:r w:rsidR="0073082E" w:rsidRPr="00F54325">
        <w:rPr>
          <w:rFonts w:ascii="Sylfaen" w:hAnsi="Sylfaen" w:cs="Sylfaen"/>
          <w:lang w:val="ka-GE"/>
        </w:rPr>
        <w:t>ხნსარით</w:t>
      </w:r>
      <w:r w:rsidR="0073082E" w:rsidRPr="00F54325">
        <w:rPr>
          <w:rFonts w:cs="Sylfaen"/>
          <w:lang w:val="ka-GE"/>
        </w:rPr>
        <w:t xml:space="preserve">. </w:t>
      </w:r>
    </w:p>
    <w:p w14:paraId="4E79D421" w14:textId="77777777" w:rsidR="007A1A24" w:rsidRDefault="0073082E" w:rsidP="003A573F">
      <w:pPr>
        <w:ind w:left="426" w:right="670"/>
        <w:rPr>
          <w:rFonts w:ascii="Sylfaen" w:hAnsi="Sylfaen" w:cs="Sylfaen"/>
          <w:lang w:val="ka-GE"/>
        </w:rPr>
      </w:pPr>
      <w:r w:rsidRPr="00F54325">
        <w:rPr>
          <w:rFonts w:ascii="Sylfaen" w:hAnsi="Sylfaen" w:cs="Sylfaen"/>
          <w:lang w:val="ka-GE"/>
        </w:rPr>
        <w:t>გადახურვა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შავი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ფერის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შინგლით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სეპტიკის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ორმო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არანაკლებ</w:t>
      </w:r>
      <w:r w:rsidRPr="00F54325">
        <w:rPr>
          <w:rFonts w:cs="Sylfaen"/>
          <w:lang w:val="ka-GE"/>
        </w:rPr>
        <w:t xml:space="preserve">  2</w:t>
      </w:r>
      <w:r w:rsidRPr="00F54325">
        <w:rPr>
          <w:rFonts w:ascii="Sylfaen" w:hAnsi="Sylfaen" w:cs="Sylfaen"/>
          <w:lang w:val="ka-GE"/>
        </w:rPr>
        <w:t>მ</w:t>
      </w:r>
      <w:r w:rsidRPr="00F54325">
        <w:rPr>
          <w:rFonts w:cs="Sylfaen"/>
          <w:lang w:val="ka-GE"/>
        </w:rPr>
        <w:t xml:space="preserve"> X 2M  </w:t>
      </w:r>
      <w:r w:rsidRPr="00F54325">
        <w:rPr>
          <w:rFonts w:ascii="Sylfaen" w:hAnsi="Sylfaen" w:cs="Sylfaen"/>
          <w:lang w:val="ka-GE"/>
        </w:rPr>
        <w:t>სიღრმე</w:t>
      </w:r>
      <w:r w:rsidRPr="00F54325">
        <w:rPr>
          <w:rFonts w:cs="Sylfaen"/>
          <w:lang w:val="ka-GE"/>
        </w:rPr>
        <w:t xml:space="preserve"> 3 </w:t>
      </w:r>
      <w:r w:rsidRPr="00F54325">
        <w:rPr>
          <w:rFonts w:ascii="Sylfaen" w:hAnsi="Sylfaen" w:cs="Sylfaen"/>
          <w:lang w:val="ka-GE"/>
        </w:rPr>
        <w:t>მ</w:t>
      </w:r>
      <w:r w:rsidRPr="00F54325">
        <w:rPr>
          <w:rFonts w:cs="Sylfaen"/>
          <w:lang w:val="ka-GE"/>
        </w:rPr>
        <w:t xml:space="preserve">. </w:t>
      </w:r>
    </w:p>
    <w:p w14:paraId="5094A251" w14:textId="77777777" w:rsidR="007A1A24" w:rsidRDefault="007A1A24" w:rsidP="003A573F">
      <w:pPr>
        <w:ind w:left="426" w:right="670"/>
        <w:rPr>
          <w:rFonts w:ascii="Sylfaen" w:hAnsi="Sylfaen" w:cs="Sylfaen"/>
          <w:lang w:val="ka-GE"/>
        </w:rPr>
      </w:pPr>
    </w:p>
    <w:p w14:paraId="7A0BCCC5" w14:textId="1EA62D4B" w:rsidR="0073082E" w:rsidRPr="00F54325" w:rsidRDefault="0073082E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სეპტიკის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ორმო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გადაიხუროს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დაიფაროს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მიწით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საპ</w:t>
      </w:r>
      <w:r w:rsidR="00E01713" w:rsidRPr="00F54325">
        <w:rPr>
          <w:rFonts w:ascii="Sylfaen" w:hAnsi="Sylfaen" w:cs="Sylfaen"/>
          <w:lang w:val="ka-GE"/>
        </w:rPr>
        <w:t>ი</w:t>
      </w:r>
      <w:r w:rsidRPr="00F54325">
        <w:rPr>
          <w:rFonts w:ascii="Sylfaen" w:hAnsi="Sylfaen" w:cs="Sylfaen"/>
          <w:lang w:val="ka-GE"/>
        </w:rPr>
        <w:t>რფარეშოს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შენობას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უკანა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მხარეს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ქონდეს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საჰაერო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მილი</w:t>
      </w:r>
      <w:r w:rsidRPr="00F54325">
        <w:rPr>
          <w:rFonts w:cs="Sylfaen"/>
          <w:lang w:val="ka-GE"/>
        </w:rPr>
        <w:t xml:space="preserve">. 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მოეწყოს</w:t>
      </w:r>
      <w:r w:rsidRPr="00F54325">
        <w:rPr>
          <w:rFonts w:cs="Sylfaen"/>
          <w:lang w:val="ka-GE"/>
        </w:rPr>
        <w:t xml:space="preserve"> </w:t>
      </w:r>
      <w:r w:rsidR="00E01713" w:rsidRPr="00F54325">
        <w:rPr>
          <w:rFonts w:ascii="Sylfaen" w:hAnsi="Sylfaen" w:cs="Sylfaen"/>
          <w:lang w:val="ka-GE"/>
        </w:rPr>
        <w:t>კ</w:t>
      </w:r>
      <w:r w:rsidRPr="00F54325">
        <w:rPr>
          <w:rFonts w:ascii="Sylfaen" w:hAnsi="Sylfaen" w:cs="Sylfaen"/>
          <w:lang w:val="ka-GE"/>
        </w:rPr>
        <w:t>ანალიზაციის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სისტემა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დაიდგას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ე</w:t>
      </w:r>
      <w:r w:rsidRPr="00F54325">
        <w:rPr>
          <w:rFonts w:cs="Sylfaen"/>
          <w:lang w:val="ka-GE"/>
        </w:rPr>
        <w:t>.</w:t>
      </w:r>
      <w:r w:rsidRPr="00F54325">
        <w:rPr>
          <w:rFonts w:ascii="Sylfaen" w:hAnsi="Sylfaen" w:cs="Sylfaen"/>
          <w:lang w:val="ka-GE"/>
        </w:rPr>
        <w:t>წ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თურქული</w:t>
      </w:r>
      <w:r w:rsidRPr="00F54325">
        <w:rPr>
          <w:rFonts w:cs="Sylfaen"/>
          <w:lang w:val="ka-GE"/>
        </w:rPr>
        <w:t xml:space="preserve"> </w:t>
      </w:r>
      <w:r w:rsidR="00E01713" w:rsidRPr="00F54325">
        <w:rPr>
          <w:rFonts w:ascii="Sylfaen" w:hAnsi="Sylfaen" w:cs="Sylfaen"/>
          <w:lang w:val="ka-GE"/>
        </w:rPr>
        <w:t>უ</w:t>
      </w:r>
      <w:r w:rsidRPr="00F54325">
        <w:rPr>
          <w:rFonts w:ascii="Sylfaen" w:hAnsi="Sylfaen" w:cs="Sylfaen"/>
          <w:lang w:val="ka-GE"/>
        </w:rPr>
        <w:t>ნიტაზები</w:t>
      </w:r>
      <w:r w:rsidR="00F42B99">
        <w:rPr>
          <w:rFonts w:ascii="Sylfaen" w:hAnsi="Sylfaen" w:cs="Sylfaen"/>
          <w:lang w:val="ka-GE"/>
        </w:rPr>
        <w:t xml:space="preserve"> (2 ცალი)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ტუალეტს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="007A1A24">
        <w:rPr>
          <w:rFonts w:ascii="Sylfaen" w:hAnsi="Sylfaen" w:cs="Sylfaen"/>
          <w:lang w:val="ka-GE"/>
        </w:rPr>
        <w:t>ჰ</w:t>
      </w:r>
      <w:r w:rsidRPr="00F54325">
        <w:rPr>
          <w:rFonts w:ascii="Sylfaen" w:hAnsi="Sylfaen" w:cs="Sylfaen"/>
          <w:lang w:val="ka-GE"/>
        </w:rPr>
        <w:t>ქონდეს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ჩარეცხვის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სისტემა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გათვალისწინებული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იყოს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ყინვა</w:t>
      </w:r>
      <w:r w:rsidRPr="00F54325">
        <w:rPr>
          <w:rFonts w:cs="Sylfaen"/>
          <w:lang w:val="ka-GE"/>
        </w:rPr>
        <w:t>-</w:t>
      </w:r>
      <w:r w:rsidRPr="00F54325">
        <w:rPr>
          <w:rFonts w:ascii="Sylfaen" w:hAnsi="Sylfaen" w:cs="Sylfaen"/>
          <w:lang w:val="ka-GE"/>
        </w:rPr>
        <w:t>გამძლე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ბეტონის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მოწყობა</w:t>
      </w:r>
      <w:r w:rsidRPr="00F54325">
        <w:rPr>
          <w:rFonts w:cs="Sylfaen"/>
          <w:lang w:val="ka-GE"/>
        </w:rPr>
        <w:t xml:space="preserve">   (</w:t>
      </w:r>
      <w:r w:rsidRPr="00F54325">
        <w:rPr>
          <w:rFonts w:ascii="Sylfaen" w:hAnsi="Sylfaen" w:cs="Sylfaen"/>
          <w:lang w:val="ka-GE"/>
        </w:rPr>
        <w:t>იხილეთ</w:t>
      </w:r>
      <w:r w:rsidRPr="00F54325">
        <w:rPr>
          <w:rFonts w:cs="Sylfaen"/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დანართი</w:t>
      </w:r>
      <w:r w:rsidR="00030343" w:rsidRPr="00F54325">
        <w:rPr>
          <w:rFonts w:cs="Sylfaen"/>
          <w:lang w:val="ka-GE"/>
        </w:rPr>
        <w:t xml:space="preserve"> #3</w:t>
      </w:r>
      <w:r w:rsidRPr="00F54325">
        <w:rPr>
          <w:rFonts w:cs="Sylfaen"/>
          <w:lang w:val="ka-GE"/>
        </w:rPr>
        <w:t xml:space="preserve">) </w:t>
      </w:r>
    </w:p>
    <w:p w14:paraId="31BB8B37" w14:textId="77777777" w:rsidR="0073082E" w:rsidRPr="00F54325" w:rsidRDefault="0073082E" w:rsidP="003A573F">
      <w:pPr>
        <w:ind w:left="426" w:right="670"/>
        <w:rPr>
          <w:rFonts w:cs="Sylfaen"/>
          <w:lang w:val="ka-GE"/>
        </w:rPr>
      </w:pPr>
    </w:p>
    <w:p w14:paraId="02D89B52" w14:textId="06D80A71" w:rsidR="0073082E" w:rsidRDefault="0073082E" w:rsidP="003A573F">
      <w:pPr>
        <w:ind w:left="426" w:right="670"/>
        <w:rPr>
          <w:rFonts w:ascii="Sylfaen" w:hAnsi="Sylfaen" w:cs="Sylfaen"/>
          <w:bCs/>
          <w:lang w:val="ka-GE"/>
        </w:rPr>
      </w:pPr>
      <w:r w:rsidRPr="00C459EC">
        <w:rPr>
          <w:rFonts w:cs="Sylfaen"/>
          <w:b/>
          <w:bCs/>
          <w:lang w:val="ka-GE"/>
        </w:rPr>
        <w:t xml:space="preserve">1.4.  </w:t>
      </w:r>
      <w:r w:rsidRPr="00C459EC">
        <w:rPr>
          <w:rFonts w:ascii="Sylfaen" w:hAnsi="Sylfaen" w:cs="Sylfaen"/>
          <w:b/>
          <w:bCs/>
          <w:lang w:val="ka-GE"/>
        </w:rPr>
        <w:t>ცეცხლის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დასანთები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ადგილის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მოწყობა</w:t>
      </w:r>
      <w:r w:rsidRPr="00C459EC">
        <w:rPr>
          <w:rFonts w:cs="Sylfaen"/>
          <w:b/>
          <w:bCs/>
          <w:lang w:val="ka-GE"/>
        </w:rPr>
        <w:t xml:space="preserve"> </w:t>
      </w:r>
      <w:r w:rsidR="00C459EC">
        <w:rPr>
          <w:rFonts w:ascii="Sylfaen" w:hAnsi="Sylfaen" w:cs="Sylfaen"/>
          <w:b/>
          <w:bCs/>
          <w:lang w:val="ka-GE"/>
        </w:rPr>
        <w:t xml:space="preserve"> - </w:t>
      </w:r>
      <w:r w:rsidR="00C459EC" w:rsidRPr="00C459EC">
        <w:rPr>
          <w:rFonts w:ascii="Sylfaen" w:hAnsi="Sylfaen" w:cs="Sylfaen"/>
          <w:bCs/>
          <w:lang w:val="ka-GE"/>
        </w:rPr>
        <w:t xml:space="preserve">რაოდენობა </w:t>
      </w:r>
      <w:r w:rsidRPr="00C459EC">
        <w:rPr>
          <w:rFonts w:ascii="Sylfaen" w:hAnsi="Sylfaen" w:cs="Sylfaen"/>
          <w:bCs/>
          <w:lang w:val="ka-GE"/>
        </w:rPr>
        <w:t>3 ცალი</w:t>
      </w:r>
    </w:p>
    <w:p w14:paraId="458AD1CF" w14:textId="77777777" w:rsidR="007A1A24" w:rsidRPr="007A1A24" w:rsidRDefault="007A1A24" w:rsidP="003A573F">
      <w:pPr>
        <w:ind w:left="426" w:right="670"/>
        <w:rPr>
          <w:rFonts w:ascii="Sylfaen" w:hAnsi="Sylfaen" w:cs="Sylfaen"/>
          <w:b/>
          <w:bCs/>
          <w:lang w:val="ka-GE"/>
        </w:rPr>
      </w:pPr>
    </w:p>
    <w:p w14:paraId="4ACB4033" w14:textId="77777777" w:rsidR="0073082E" w:rsidRPr="00F54325" w:rsidRDefault="0073082E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დამზადებისთვის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გამოსაყენებელი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მასალები</w:t>
      </w:r>
      <w:r w:rsidRPr="00F54325">
        <w:rPr>
          <w:rFonts w:cs="Sylfaen"/>
          <w:lang w:val="ka-GE"/>
        </w:rPr>
        <w:t xml:space="preserve">:  </w:t>
      </w:r>
      <w:r w:rsidRPr="00F54325">
        <w:rPr>
          <w:rFonts w:ascii="Sylfaen" w:hAnsi="Sylfaen" w:cs="Sylfaen"/>
          <w:lang w:val="ka-GE"/>
        </w:rPr>
        <w:t>ცეცხლგამძლე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ქვა</w:t>
      </w:r>
      <w:r w:rsidRPr="00F54325">
        <w:rPr>
          <w:rFonts w:cs="Sylfaen"/>
          <w:lang w:val="ka-GE"/>
        </w:rPr>
        <w:t xml:space="preserve">, </w:t>
      </w:r>
      <w:r w:rsidRPr="00F54325">
        <w:rPr>
          <w:rFonts w:ascii="Sylfaen" w:hAnsi="Sylfaen" w:cs="Sylfaen"/>
          <w:lang w:val="ka-GE"/>
        </w:rPr>
        <w:t>ცეცხლგამძლე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აგური</w:t>
      </w:r>
      <w:r w:rsidRPr="00F54325">
        <w:rPr>
          <w:rFonts w:cs="Sylfaen"/>
          <w:lang w:val="ka-GE"/>
        </w:rPr>
        <w:t xml:space="preserve">, </w:t>
      </w:r>
      <w:r w:rsidRPr="00F54325">
        <w:rPr>
          <w:rFonts w:ascii="Sylfaen" w:hAnsi="Sylfaen" w:cs="Sylfaen"/>
          <w:lang w:val="ka-GE"/>
        </w:rPr>
        <w:t>რომელიც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გამოყენებული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იქნება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ცეცხლის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დასანთები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ადგილის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შიდა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მხარეს</w:t>
      </w:r>
      <w:r w:rsidR="00030343" w:rsidRPr="00F54325">
        <w:rPr>
          <w:rFonts w:cs="Sylfaen"/>
          <w:lang w:val="ka-GE"/>
        </w:rPr>
        <w:t xml:space="preserve">. </w:t>
      </w:r>
      <w:r w:rsidR="00030343" w:rsidRPr="00F54325">
        <w:rPr>
          <w:rFonts w:ascii="Sylfaen" w:hAnsi="Sylfaen" w:cs="Sylfaen"/>
          <w:lang w:val="ka-GE"/>
        </w:rPr>
        <w:t>გამოყენებული</w:t>
      </w:r>
      <w:r w:rsidR="00030343" w:rsidRPr="00F54325">
        <w:rPr>
          <w:rFonts w:cs="Sylfaen"/>
          <w:lang w:val="ka-GE"/>
        </w:rPr>
        <w:t xml:space="preserve"> </w:t>
      </w:r>
      <w:r w:rsidR="00030343" w:rsidRPr="00F54325">
        <w:rPr>
          <w:rFonts w:ascii="Sylfaen" w:hAnsi="Sylfaen" w:cs="Sylfaen"/>
          <w:lang w:val="ka-GE"/>
        </w:rPr>
        <w:t>უნდა</w:t>
      </w:r>
      <w:r w:rsidR="00030343" w:rsidRPr="00F54325">
        <w:rPr>
          <w:rFonts w:cs="Sylfaen"/>
          <w:lang w:val="ka-GE"/>
        </w:rPr>
        <w:t xml:space="preserve"> </w:t>
      </w:r>
      <w:r w:rsidR="00030343" w:rsidRPr="00F54325">
        <w:rPr>
          <w:rFonts w:ascii="Sylfaen" w:hAnsi="Sylfaen" w:cs="Sylfaen"/>
          <w:lang w:val="ka-GE"/>
        </w:rPr>
        <w:t>იყოს</w:t>
      </w:r>
      <w:r w:rsidR="00030343" w:rsidRPr="00F54325">
        <w:rPr>
          <w:rFonts w:cs="Sylfaen"/>
          <w:lang w:val="ka-GE"/>
        </w:rPr>
        <w:t xml:space="preserve"> </w:t>
      </w:r>
      <w:r w:rsidR="00030343" w:rsidRPr="00F54325">
        <w:rPr>
          <w:rFonts w:ascii="Sylfaen" w:hAnsi="Sylfaen" w:cs="Sylfaen"/>
          <w:lang w:val="ka-GE"/>
        </w:rPr>
        <w:t>ყინვა</w:t>
      </w:r>
      <w:r w:rsidR="00030343" w:rsidRPr="00F54325">
        <w:rPr>
          <w:rFonts w:cs="Sylfaen"/>
          <w:lang w:val="ka-GE"/>
        </w:rPr>
        <w:t>-</w:t>
      </w:r>
      <w:r w:rsidR="00030343" w:rsidRPr="00F54325">
        <w:rPr>
          <w:rFonts w:ascii="Sylfaen" w:hAnsi="Sylfaen" w:cs="Sylfaen"/>
          <w:lang w:val="ka-GE"/>
        </w:rPr>
        <w:t>გამძლე</w:t>
      </w:r>
      <w:r w:rsidR="00030343" w:rsidRPr="00F54325">
        <w:rPr>
          <w:rFonts w:cs="Sylfaen"/>
          <w:lang w:val="ka-GE"/>
        </w:rPr>
        <w:t xml:space="preserve"> </w:t>
      </w:r>
      <w:r w:rsidR="00030343" w:rsidRPr="00F54325">
        <w:rPr>
          <w:rFonts w:ascii="Sylfaen" w:hAnsi="Sylfaen" w:cs="Sylfaen"/>
          <w:lang w:val="ka-GE"/>
        </w:rPr>
        <w:t>ბეტონი</w:t>
      </w:r>
      <w:r w:rsidR="00030343" w:rsidRPr="00F54325">
        <w:rPr>
          <w:rFonts w:cs="Sylfaen"/>
          <w:lang w:val="ka-GE"/>
        </w:rPr>
        <w:t xml:space="preserve"> (</w:t>
      </w:r>
      <w:r w:rsidR="00030343" w:rsidRPr="00F54325">
        <w:rPr>
          <w:rFonts w:ascii="Sylfaen" w:hAnsi="Sylfaen" w:cs="Sylfaen"/>
          <w:lang w:val="ka-GE"/>
        </w:rPr>
        <w:t>იხილეთ</w:t>
      </w:r>
      <w:r w:rsidR="00030343" w:rsidRPr="00F54325">
        <w:rPr>
          <w:rFonts w:cs="Sylfaen"/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დანართი</w:t>
      </w:r>
      <w:r w:rsidR="00030343" w:rsidRPr="00F54325">
        <w:rPr>
          <w:rFonts w:cs="Sylfaen"/>
          <w:lang w:val="ka-GE"/>
        </w:rPr>
        <w:t xml:space="preserve"> #4)</w:t>
      </w:r>
    </w:p>
    <w:p w14:paraId="726AD332" w14:textId="77777777" w:rsidR="00030343" w:rsidRPr="00F54325" w:rsidRDefault="00030343" w:rsidP="003A573F">
      <w:pPr>
        <w:ind w:left="426" w:right="670"/>
        <w:rPr>
          <w:w w:val="90"/>
          <w:lang w:val="ka-GE"/>
        </w:rPr>
      </w:pPr>
    </w:p>
    <w:p w14:paraId="073520E0" w14:textId="68245ACE" w:rsidR="00030343" w:rsidRPr="00F54325" w:rsidRDefault="00030343" w:rsidP="003A573F">
      <w:pPr>
        <w:ind w:left="426" w:right="670"/>
        <w:rPr>
          <w:rFonts w:cs="Sylfaen"/>
          <w:bCs/>
          <w:lang w:val="ka-GE"/>
        </w:rPr>
      </w:pPr>
      <w:r w:rsidRPr="00C459EC">
        <w:rPr>
          <w:rFonts w:cs="Sylfaen"/>
          <w:b/>
          <w:bCs/>
          <w:lang w:val="ka-GE"/>
        </w:rPr>
        <w:t xml:space="preserve">1.5  </w:t>
      </w:r>
      <w:r w:rsidRPr="00C459EC">
        <w:rPr>
          <w:rFonts w:ascii="Sylfaen" w:hAnsi="Sylfaen" w:cs="Sylfaen"/>
          <w:b/>
          <w:bCs/>
          <w:lang w:val="ka-GE"/>
        </w:rPr>
        <w:t>ხის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დასა</w:t>
      </w:r>
      <w:r w:rsidR="00C80EC0">
        <w:rPr>
          <w:rFonts w:ascii="Sylfaen" w:hAnsi="Sylfaen" w:cs="Sylfaen"/>
          <w:b/>
          <w:bCs/>
          <w:lang w:val="ka-GE"/>
        </w:rPr>
        <w:t>ს</w:t>
      </w:r>
      <w:r w:rsidRPr="00C459EC">
        <w:rPr>
          <w:rFonts w:ascii="Sylfaen" w:hAnsi="Sylfaen" w:cs="Sylfaen"/>
          <w:b/>
          <w:bCs/>
          <w:lang w:val="ka-GE"/>
        </w:rPr>
        <w:t>ვენებელი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სკამი</w:t>
      </w:r>
      <w:r w:rsidRPr="00F54325">
        <w:rPr>
          <w:rFonts w:cs="Sylfaen"/>
          <w:bCs/>
          <w:lang w:val="ka-GE"/>
        </w:rPr>
        <w:t xml:space="preserve">  </w:t>
      </w:r>
      <w:r w:rsidRPr="00EA22D2">
        <w:rPr>
          <w:rFonts w:cs="Sylfaen"/>
          <w:bCs/>
          <w:lang w:val="ka-GE"/>
        </w:rPr>
        <w:t xml:space="preserve">- </w:t>
      </w:r>
      <w:r w:rsidR="007A1A24" w:rsidRPr="00EA22D2">
        <w:rPr>
          <w:rFonts w:ascii="Sylfaen" w:hAnsi="Sylfaen" w:cs="Sylfaen"/>
          <w:bCs/>
          <w:lang w:val="ka-GE"/>
        </w:rPr>
        <w:t xml:space="preserve">სიგრძე </w:t>
      </w:r>
      <w:r w:rsidRPr="00EA22D2">
        <w:rPr>
          <w:rFonts w:ascii="Sylfaen" w:hAnsi="Sylfaen" w:cs="Sylfaen"/>
          <w:bCs/>
          <w:lang w:val="ka-GE"/>
        </w:rPr>
        <w:t>არანაკლებ</w:t>
      </w:r>
      <w:r w:rsidRPr="00F54325">
        <w:rPr>
          <w:rFonts w:cs="Sylfaen"/>
          <w:bCs/>
          <w:lang w:val="ka-GE"/>
        </w:rPr>
        <w:t xml:space="preserve"> 2 </w:t>
      </w:r>
      <w:r w:rsidRPr="00F54325">
        <w:rPr>
          <w:rFonts w:ascii="Sylfaen" w:hAnsi="Sylfaen" w:cs="Sylfaen"/>
          <w:bCs/>
          <w:lang w:val="ka-GE"/>
        </w:rPr>
        <w:t>მ</w:t>
      </w:r>
      <w:r w:rsidR="00F42B99">
        <w:rPr>
          <w:rFonts w:ascii="Sylfaen" w:hAnsi="Sylfaen" w:cs="Sylfaen"/>
          <w:bCs/>
          <w:lang w:val="ka-GE"/>
        </w:rPr>
        <w:t>. რაოდენობა: 1 ცალი</w:t>
      </w:r>
    </w:p>
    <w:p w14:paraId="1C3AE0A8" w14:textId="77777777" w:rsidR="00030343" w:rsidRPr="00F54325" w:rsidRDefault="00030343" w:rsidP="003A573F">
      <w:pPr>
        <w:ind w:left="426" w:right="670"/>
        <w:rPr>
          <w:w w:val="90"/>
          <w:lang w:val="ka-GE"/>
        </w:rPr>
      </w:pPr>
    </w:p>
    <w:p w14:paraId="19C9581D" w14:textId="6B457118" w:rsidR="00030343" w:rsidRPr="00F54325" w:rsidRDefault="00030343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დამზადების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მასალები</w:t>
      </w:r>
      <w:r w:rsidRPr="00F54325">
        <w:rPr>
          <w:rFonts w:cs="Sylfaen"/>
          <w:lang w:val="ka-GE"/>
        </w:rPr>
        <w:t xml:space="preserve">:  </w:t>
      </w:r>
      <w:r w:rsidRPr="00F54325">
        <w:rPr>
          <w:rFonts w:ascii="Sylfaen" w:hAnsi="Sylfaen" w:cs="Sylfaen"/>
          <w:lang w:val="ka-GE"/>
        </w:rPr>
        <w:t>გამოყენებული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იქნას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გაჭრილი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ხის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მორი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დამუშავებული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ანტისეპტიკით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მუქი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ყავისფერი</w:t>
      </w:r>
      <w:r w:rsidR="007A047F" w:rsidRPr="00F54325">
        <w:rPr>
          <w:rFonts w:cs="Sylfaen"/>
          <w:lang w:val="ka-GE"/>
        </w:rPr>
        <w:t xml:space="preserve"> </w:t>
      </w:r>
      <w:r w:rsidR="007A047F" w:rsidRPr="00F54325">
        <w:rPr>
          <w:rFonts w:ascii="Sylfaen" w:hAnsi="Sylfaen" w:cs="Sylfaen"/>
          <w:lang w:val="ka-GE"/>
        </w:rPr>
        <w:t>საღებავი</w:t>
      </w:r>
      <w:r w:rsidR="00AE7043">
        <w:rPr>
          <w:rFonts w:ascii="Sylfaen" w:hAnsi="Sylfaen" w:cs="Sylfaen"/>
          <w:lang w:val="ka-GE"/>
        </w:rPr>
        <w:t>თ</w:t>
      </w:r>
      <w:r w:rsidRPr="00F54325">
        <w:rPr>
          <w:rFonts w:cs="Sylfaen"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ქონდეს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მყარი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საზურგე</w:t>
      </w:r>
      <w:r w:rsidRPr="00F54325">
        <w:rPr>
          <w:rFonts w:cs="Sylfaen"/>
          <w:lang w:val="ka-GE"/>
        </w:rPr>
        <w:t>.  (</w:t>
      </w:r>
      <w:r w:rsidRPr="00F54325">
        <w:rPr>
          <w:rFonts w:ascii="Sylfaen" w:hAnsi="Sylfaen" w:cs="Sylfaen"/>
          <w:lang w:val="ka-GE"/>
        </w:rPr>
        <w:t>იხილეთ</w:t>
      </w:r>
      <w:r w:rsidRPr="00F54325">
        <w:rPr>
          <w:rFonts w:cs="Sylfaen"/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დანართი</w:t>
      </w:r>
      <w:r w:rsidRPr="00F54325">
        <w:rPr>
          <w:rFonts w:cs="Sylfaen"/>
          <w:lang w:val="ka-GE"/>
        </w:rPr>
        <w:t xml:space="preserve"> #5)</w:t>
      </w:r>
    </w:p>
    <w:p w14:paraId="4FBF4810" w14:textId="77777777" w:rsidR="00030343" w:rsidRDefault="00030343" w:rsidP="003A573F">
      <w:pPr>
        <w:ind w:left="426" w:right="670"/>
        <w:rPr>
          <w:rFonts w:ascii="Sylfaen" w:hAnsi="Sylfaen"/>
          <w:w w:val="90"/>
          <w:lang w:val="ka-GE"/>
        </w:rPr>
      </w:pPr>
    </w:p>
    <w:p w14:paraId="62109DD4" w14:textId="77777777" w:rsidR="00AE7043" w:rsidRDefault="00AE7043" w:rsidP="003A573F">
      <w:pPr>
        <w:ind w:left="426" w:right="670"/>
        <w:rPr>
          <w:rFonts w:ascii="Sylfaen" w:hAnsi="Sylfaen"/>
          <w:w w:val="90"/>
          <w:lang w:val="ka-GE"/>
        </w:rPr>
      </w:pPr>
    </w:p>
    <w:p w14:paraId="3283AE73" w14:textId="77777777" w:rsidR="00AE7043" w:rsidRPr="00AE7043" w:rsidRDefault="00AE7043" w:rsidP="003A573F">
      <w:pPr>
        <w:ind w:left="426" w:right="670"/>
        <w:rPr>
          <w:rFonts w:ascii="Sylfaen" w:hAnsi="Sylfaen"/>
          <w:w w:val="90"/>
          <w:lang w:val="ka-GE"/>
        </w:rPr>
      </w:pPr>
    </w:p>
    <w:p w14:paraId="783C78E2" w14:textId="77777777" w:rsidR="00030343" w:rsidRPr="00F54325" w:rsidRDefault="00030343" w:rsidP="003A573F">
      <w:pPr>
        <w:ind w:left="426" w:right="670"/>
        <w:rPr>
          <w:w w:val="90"/>
          <w:lang w:val="ka-GE"/>
        </w:rPr>
      </w:pPr>
    </w:p>
    <w:p w14:paraId="42F66598" w14:textId="77777777" w:rsidR="00030343" w:rsidRPr="00F54325" w:rsidRDefault="00030343" w:rsidP="003A573F">
      <w:pPr>
        <w:ind w:left="426" w:right="670"/>
        <w:rPr>
          <w:rFonts w:cs="Sylfaen"/>
          <w:bCs/>
          <w:lang w:val="ka-GE"/>
        </w:rPr>
      </w:pPr>
      <w:r w:rsidRPr="00C459EC">
        <w:rPr>
          <w:rFonts w:cs="Sylfaen"/>
          <w:b/>
          <w:bCs/>
          <w:lang w:val="ka-GE"/>
        </w:rPr>
        <w:t xml:space="preserve">1.6 </w:t>
      </w:r>
      <w:r w:rsidRPr="00C459EC">
        <w:rPr>
          <w:rFonts w:ascii="Sylfaen" w:hAnsi="Sylfaen" w:cs="Sylfaen"/>
          <w:b/>
          <w:bCs/>
          <w:lang w:val="ka-GE"/>
        </w:rPr>
        <w:t>წყლის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სისტემის</w:t>
      </w:r>
      <w:r w:rsidRPr="00C459EC">
        <w:rPr>
          <w:rFonts w:cs="Sylfaen"/>
          <w:b/>
          <w:bCs/>
          <w:lang w:val="ka-GE"/>
        </w:rPr>
        <w:t xml:space="preserve"> </w:t>
      </w:r>
      <w:r w:rsidRPr="00C459EC">
        <w:rPr>
          <w:rFonts w:ascii="Sylfaen" w:hAnsi="Sylfaen" w:cs="Sylfaen"/>
          <w:b/>
          <w:bCs/>
          <w:lang w:val="ka-GE"/>
        </w:rPr>
        <w:t>მოწყობა</w:t>
      </w:r>
      <w:r w:rsidRPr="00F54325">
        <w:rPr>
          <w:rFonts w:cs="Sylfaen"/>
          <w:bCs/>
          <w:lang w:val="ka-GE"/>
        </w:rPr>
        <w:t xml:space="preserve">  - 800 </w:t>
      </w:r>
      <w:r w:rsidRPr="00F54325">
        <w:rPr>
          <w:rFonts w:ascii="Sylfaen" w:hAnsi="Sylfaen" w:cs="Sylfaen"/>
          <w:bCs/>
          <w:lang w:val="ka-GE"/>
        </w:rPr>
        <w:t>მ</w:t>
      </w:r>
      <w:r w:rsidRPr="00F54325">
        <w:rPr>
          <w:rFonts w:cs="Sylfaen"/>
          <w:bCs/>
          <w:lang w:val="ka-GE"/>
        </w:rPr>
        <w:t xml:space="preserve"> </w:t>
      </w:r>
    </w:p>
    <w:p w14:paraId="01A45CDA" w14:textId="77777777" w:rsidR="007830A5" w:rsidRPr="00F54325" w:rsidRDefault="007830A5" w:rsidP="003A573F">
      <w:pPr>
        <w:ind w:left="426" w:right="670"/>
        <w:rPr>
          <w:w w:val="90"/>
          <w:lang w:val="ka-GE"/>
        </w:rPr>
      </w:pPr>
    </w:p>
    <w:p w14:paraId="198AC880" w14:textId="5B10DE47" w:rsidR="007830A5" w:rsidRPr="00F54325" w:rsidRDefault="007830A5" w:rsidP="003A573F">
      <w:pPr>
        <w:ind w:left="426" w:right="670"/>
        <w:rPr>
          <w:rFonts w:cs="Sylfaen"/>
          <w:lang w:val="ka-GE"/>
        </w:rPr>
      </w:pPr>
      <w:r w:rsidRPr="00F54325">
        <w:rPr>
          <w:rFonts w:ascii="Sylfaen" w:hAnsi="Sylfaen" w:cs="Sylfaen"/>
          <w:lang w:val="ka-GE"/>
        </w:rPr>
        <w:t>გამოყენებული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მასალა</w:t>
      </w:r>
      <w:r w:rsidRPr="00F54325">
        <w:rPr>
          <w:rFonts w:cs="Sylfaen"/>
          <w:lang w:val="ka-GE"/>
        </w:rPr>
        <w:t xml:space="preserve">:  </w:t>
      </w:r>
      <w:r w:rsidRPr="00F54325">
        <w:rPr>
          <w:rFonts w:ascii="Sylfaen" w:hAnsi="Sylfaen" w:cs="Sylfaen"/>
          <w:lang w:val="ka-GE"/>
        </w:rPr>
        <w:t>პლასტმასის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მილი</w:t>
      </w:r>
      <w:r w:rsidRPr="00F54325">
        <w:rPr>
          <w:rFonts w:cs="Sylfaen"/>
          <w:lang w:val="ka-GE"/>
        </w:rPr>
        <w:t xml:space="preserve">, </w:t>
      </w:r>
      <w:r w:rsidRPr="00F54325">
        <w:rPr>
          <w:rFonts w:ascii="Sylfaen" w:hAnsi="Sylfaen" w:cs="Sylfaen"/>
          <w:lang w:val="ka-GE"/>
        </w:rPr>
        <w:t>რომელსაც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="00210F8E">
        <w:rPr>
          <w:rFonts w:ascii="Sylfaen" w:hAnsi="Sylfaen" w:cs="Sylfaen"/>
          <w:lang w:val="ka-GE"/>
        </w:rPr>
        <w:t>ჰ</w:t>
      </w:r>
      <w:r w:rsidRPr="00F54325">
        <w:rPr>
          <w:rFonts w:ascii="Sylfaen" w:hAnsi="Sylfaen" w:cs="Sylfaen"/>
          <w:lang w:val="ka-GE"/>
        </w:rPr>
        <w:t>ქონდეს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სისტემის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დაცლის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მექანიზმი</w:t>
      </w:r>
      <w:r w:rsidRPr="00F54325">
        <w:rPr>
          <w:rFonts w:cs="Sylfaen"/>
          <w:lang w:val="ka-GE"/>
        </w:rPr>
        <w:t xml:space="preserve">. </w:t>
      </w:r>
    </w:p>
    <w:p w14:paraId="7C3A9DE8" w14:textId="77777777" w:rsidR="007830A5" w:rsidRPr="00F54325" w:rsidRDefault="007830A5" w:rsidP="003A573F">
      <w:pPr>
        <w:ind w:left="426" w:right="670"/>
        <w:rPr>
          <w:rFonts w:cs="Sylfaen"/>
          <w:lang w:val="ka-GE"/>
        </w:rPr>
      </w:pPr>
    </w:p>
    <w:p w14:paraId="7CB081A4" w14:textId="4015BD8A" w:rsidR="00030343" w:rsidRDefault="007830A5" w:rsidP="003A573F">
      <w:pPr>
        <w:ind w:left="426" w:right="670"/>
        <w:rPr>
          <w:rFonts w:ascii="Sylfaen" w:hAnsi="Sylfaen" w:cs="Sylfaen"/>
          <w:lang w:val="ka-GE"/>
        </w:rPr>
      </w:pPr>
      <w:r w:rsidRPr="00F54325">
        <w:rPr>
          <w:rFonts w:ascii="Sylfaen" w:hAnsi="Sylfaen" w:cs="Sylfaen"/>
          <w:lang w:val="ka-GE"/>
        </w:rPr>
        <w:t>მილი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მოთავსდეს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მიწაში</w:t>
      </w:r>
      <w:r w:rsidRPr="00F54325">
        <w:rPr>
          <w:rFonts w:cs="Sylfaen"/>
          <w:lang w:val="ka-GE"/>
        </w:rPr>
        <w:t xml:space="preserve"> - </w:t>
      </w:r>
      <w:r w:rsidRPr="00F54325">
        <w:rPr>
          <w:rFonts w:ascii="Sylfaen" w:hAnsi="Sylfaen" w:cs="Sylfaen"/>
          <w:lang w:val="ka-GE"/>
        </w:rPr>
        <w:t>მესამე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კატეგორიის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გრუნტის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გაჭრა</w:t>
      </w:r>
      <w:r w:rsidRPr="00F54325">
        <w:rPr>
          <w:rFonts w:cs="Sylfaen"/>
          <w:lang w:val="ka-GE"/>
        </w:rPr>
        <w:t xml:space="preserve">. </w:t>
      </w:r>
    </w:p>
    <w:p w14:paraId="5B0232E4" w14:textId="77777777" w:rsidR="00210F8E" w:rsidRDefault="00210F8E" w:rsidP="003A573F">
      <w:pPr>
        <w:ind w:left="426" w:right="670"/>
        <w:rPr>
          <w:rFonts w:ascii="Sylfaen" w:hAnsi="Sylfaen" w:cs="Sylfaen"/>
          <w:lang w:val="ka-GE"/>
        </w:rPr>
      </w:pPr>
    </w:p>
    <w:p w14:paraId="384E4FE5" w14:textId="77777777" w:rsidR="00210F8E" w:rsidRPr="00210F8E" w:rsidRDefault="00210F8E" w:rsidP="003A573F">
      <w:pPr>
        <w:ind w:left="426" w:right="670"/>
        <w:rPr>
          <w:rFonts w:ascii="Sylfaen" w:hAnsi="Sylfaen" w:cs="Sylfaen"/>
          <w:lang w:val="ka-GE"/>
        </w:rPr>
      </w:pPr>
    </w:p>
    <w:p w14:paraId="1A6A7DE6" w14:textId="4992B255" w:rsidR="00056BF4" w:rsidRPr="003A573F" w:rsidRDefault="00CF6C54" w:rsidP="003A573F">
      <w:pPr>
        <w:pStyle w:val="Heading1"/>
        <w:ind w:left="426" w:right="670"/>
        <w:rPr>
          <w:rFonts w:ascii="Sylfaen" w:hAnsi="Sylfaen"/>
          <w:b/>
          <w:lang w:val="ka-GE"/>
        </w:rPr>
      </w:pPr>
      <w:bookmarkStart w:id="1" w:name="_Toc7701364"/>
      <w:r w:rsidRPr="00C459EC">
        <w:rPr>
          <w:b/>
          <w:lang w:val="ka-GE"/>
        </w:rPr>
        <w:t xml:space="preserve">2. </w:t>
      </w:r>
      <w:r w:rsidRPr="00C459EC">
        <w:rPr>
          <w:rFonts w:ascii="Sylfaen" w:hAnsi="Sylfaen" w:cs="Sylfaen"/>
          <w:b/>
          <w:lang w:val="ka-GE"/>
        </w:rPr>
        <w:t>ანგარიშსწორების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პირობები</w:t>
      </w:r>
      <w:bookmarkEnd w:id="1"/>
    </w:p>
    <w:p w14:paraId="026C9AC7" w14:textId="77777777" w:rsidR="00056BF4" w:rsidRPr="00F54325" w:rsidRDefault="00056BF4" w:rsidP="003A573F">
      <w:pPr>
        <w:pStyle w:val="BodyText"/>
        <w:spacing w:before="8"/>
        <w:ind w:left="426" w:right="670"/>
        <w:rPr>
          <w:rFonts w:ascii="Sylfaen" w:hAnsi="Sylfaen" w:cs="Times New Roman"/>
          <w:b/>
          <w:lang w:val="ka-GE"/>
        </w:rPr>
      </w:pPr>
    </w:p>
    <w:p w14:paraId="1B7A7CF1" w14:textId="72534B39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lang w:val="ka-GE"/>
        </w:rPr>
        <w:t xml:space="preserve">2.1. </w:t>
      </w:r>
      <w:r w:rsidRPr="00F54325">
        <w:rPr>
          <w:rFonts w:ascii="Sylfaen" w:hAnsi="Sylfaen" w:cs="Sylfaen"/>
          <w:lang w:val="ka-GE"/>
        </w:rPr>
        <w:t>სატენდერო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წინადადებაში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საერთო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ფასი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გამოსახული</w:t>
      </w:r>
      <w:r w:rsidRPr="00C459EC">
        <w:rPr>
          <w:lang w:val="ka-GE"/>
        </w:rPr>
        <w:t xml:space="preserve">  </w:t>
      </w:r>
      <w:r w:rsidRPr="00C459EC">
        <w:rPr>
          <w:rFonts w:ascii="Sylfaen" w:hAnsi="Sylfaen" w:cs="Sylfaen"/>
          <w:lang w:val="ka-GE"/>
        </w:rPr>
        <w:t>უნდა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იყოს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საქართველოს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კანონმდებლობით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გათვალისწინებული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შესყიდვის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ობიექტის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მიწოდებასთან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დაკავშირებული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ყველა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გადასახადის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გათვალისწინებით</w:t>
      </w:r>
      <w:r w:rsidRPr="00C459EC">
        <w:rPr>
          <w:lang w:val="ka-GE"/>
        </w:rPr>
        <w:t xml:space="preserve">. </w:t>
      </w:r>
      <w:r w:rsidRPr="00C459EC">
        <w:rPr>
          <w:rFonts w:ascii="Sylfaen" w:hAnsi="Sylfaen" w:cs="Sylfaen"/>
          <w:lang w:val="ka-GE"/>
        </w:rPr>
        <w:t>ხარჯები</w:t>
      </w:r>
      <w:r w:rsidRPr="00C459EC">
        <w:rPr>
          <w:lang w:val="ka-GE"/>
        </w:rPr>
        <w:t xml:space="preserve">, </w:t>
      </w:r>
      <w:r w:rsidRPr="00C459EC">
        <w:rPr>
          <w:rFonts w:ascii="Sylfaen" w:hAnsi="Sylfaen" w:cs="Sylfaen"/>
          <w:lang w:val="ka-GE"/>
        </w:rPr>
        <w:t>რომლებიც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სატენდერო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წინადადების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ფასში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არ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იქნება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გათვალისწინებული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არ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დაექვემდებარება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ანაზ</w:t>
      </w:r>
      <w:r w:rsidR="00210F8E">
        <w:rPr>
          <w:rFonts w:ascii="Sylfaen" w:hAnsi="Sylfaen" w:cs="Sylfaen"/>
          <w:lang w:val="ka-GE"/>
        </w:rPr>
        <w:t>ღ</w:t>
      </w:r>
      <w:r w:rsidRPr="00C459EC">
        <w:rPr>
          <w:rFonts w:ascii="Sylfaen" w:hAnsi="Sylfaen" w:cs="Sylfaen"/>
          <w:lang w:val="ka-GE"/>
        </w:rPr>
        <w:t>აურებას</w:t>
      </w:r>
      <w:r w:rsidRPr="00C459EC">
        <w:rPr>
          <w:lang w:val="ka-GE"/>
        </w:rPr>
        <w:t>.</w:t>
      </w:r>
    </w:p>
    <w:p w14:paraId="0AC2464F" w14:textId="77777777" w:rsidR="00C459EC" w:rsidRPr="00C459EC" w:rsidRDefault="00C459EC" w:rsidP="003A573F">
      <w:pPr>
        <w:ind w:left="426" w:right="670"/>
        <w:rPr>
          <w:rFonts w:ascii="Sylfaen" w:hAnsi="Sylfaen"/>
          <w:lang w:val="ka-GE"/>
        </w:rPr>
      </w:pPr>
    </w:p>
    <w:p w14:paraId="4517E951" w14:textId="77777777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lang w:val="ka-GE"/>
        </w:rPr>
        <w:t>2.2.</w:t>
      </w:r>
      <w:r w:rsidRPr="00C459EC">
        <w:rPr>
          <w:rFonts w:ascii="Sylfaen" w:hAnsi="Sylfaen" w:cs="Sylfaen"/>
          <w:lang w:val="ka-GE"/>
        </w:rPr>
        <w:t>ანგარიშსწორება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მოხდება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უნაღდო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ანგარისწორებით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ლარში</w:t>
      </w:r>
      <w:r w:rsidRPr="00C459EC">
        <w:rPr>
          <w:lang w:val="ka-GE"/>
        </w:rPr>
        <w:t>.</w:t>
      </w:r>
    </w:p>
    <w:p w14:paraId="5A0FFA46" w14:textId="77777777" w:rsidR="00C459EC" w:rsidRPr="00C459EC" w:rsidRDefault="00C459EC" w:rsidP="003A573F">
      <w:pPr>
        <w:ind w:left="426" w:right="670"/>
        <w:rPr>
          <w:rFonts w:ascii="Sylfaen" w:hAnsi="Sylfaen"/>
          <w:lang w:val="ka-GE"/>
        </w:rPr>
      </w:pPr>
    </w:p>
    <w:p w14:paraId="415EA902" w14:textId="2301DC1C" w:rsidR="00056BF4" w:rsidRPr="00C459EC" w:rsidRDefault="00CF6C54" w:rsidP="003A573F">
      <w:pPr>
        <w:ind w:left="426" w:right="670"/>
        <w:rPr>
          <w:lang w:val="ka-GE"/>
        </w:rPr>
      </w:pPr>
      <w:r w:rsidRPr="00C459EC">
        <w:rPr>
          <w:lang w:val="ka-GE"/>
        </w:rPr>
        <w:t xml:space="preserve">2.3. </w:t>
      </w:r>
      <w:r w:rsidRPr="00C459EC">
        <w:rPr>
          <w:rFonts w:ascii="Sylfaen" w:hAnsi="Sylfaen" w:cs="Sylfaen"/>
          <w:lang w:val="ka-GE"/>
        </w:rPr>
        <w:t>ანგარიშსწორება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განხორციელდება</w:t>
      </w:r>
      <w:r w:rsidR="005E004F" w:rsidRPr="00801F0C">
        <w:rPr>
          <w:rFonts w:ascii="Sylfaen" w:hAnsi="Sylfaen" w:cs="Sylfaen"/>
          <w:lang w:val="ka-GE"/>
        </w:rPr>
        <w:t xml:space="preserve"> </w:t>
      </w:r>
      <w:r w:rsidR="005E004F">
        <w:rPr>
          <w:rFonts w:ascii="Sylfaen" w:hAnsi="Sylfaen" w:cs="Sylfaen"/>
          <w:lang w:val="ka-GE"/>
        </w:rPr>
        <w:t>მიღება-ჩაბარების აქტის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გაფორმებიდან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არაუგვიანეს</w:t>
      </w:r>
    </w:p>
    <w:p w14:paraId="678690BC" w14:textId="77777777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lang w:val="ka-GE"/>
        </w:rPr>
        <w:t>10 (</w:t>
      </w:r>
      <w:r w:rsidRPr="00C459EC">
        <w:rPr>
          <w:rFonts w:ascii="Sylfaen" w:hAnsi="Sylfaen" w:cs="Sylfaen"/>
          <w:lang w:val="ka-GE"/>
        </w:rPr>
        <w:t>ათი</w:t>
      </w:r>
      <w:r w:rsidRPr="00C459EC">
        <w:rPr>
          <w:lang w:val="ka-GE"/>
        </w:rPr>
        <w:t xml:space="preserve">) </w:t>
      </w:r>
      <w:r w:rsidRPr="00C459EC">
        <w:rPr>
          <w:rFonts w:ascii="Sylfaen" w:hAnsi="Sylfaen" w:cs="Sylfaen"/>
          <w:lang w:val="ka-GE"/>
        </w:rPr>
        <w:t>კალენდარული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დღის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განმავლობაში</w:t>
      </w:r>
      <w:r w:rsidRPr="00C459EC">
        <w:rPr>
          <w:lang w:val="ka-GE"/>
        </w:rPr>
        <w:t>.</w:t>
      </w:r>
    </w:p>
    <w:p w14:paraId="32012466" w14:textId="77777777" w:rsidR="00C459EC" w:rsidRPr="00C459EC" w:rsidRDefault="00C459EC" w:rsidP="003A573F">
      <w:pPr>
        <w:ind w:left="426" w:right="670"/>
        <w:rPr>
          <w:rFonts w:ascii="Sylfaen" w:hAnsi="Sylfaen"/>
          <w:lang w:val="ka-GE"/>
        </w:rPr>
      </w:pPr>
    </w:p>
    <w:p w14:paraId="306B626D" w14:textId="3BC7D869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lang w:val="ka-GE"/>
        </w:rPr>
        <w:t>2</w:t>
      </w:r>
      <w:r w:rsidR="007830A5" w:rsidRPr="00C459EC">
        <w:rPr>
          <w:lang w:val="ka-GE"/>
        </w:rPr>
        <w:t>.4</w:t>
      </w:r>
      <w:r w:rsidRPr="00C459EC">
        <w:rPr>
          <w:lang w:val="ka-GE"/>
        </w:rPr>
        <w:t xml:space="preserve">. </w:t>
      </w:r>
      <w:r w:rsidRPr="00C459EC">
        <w:rPr>
          <w:rFonts w:ascii="Sylfaen" w:hAnsi="Sylfaen" w:cs="Sylfaen"/>
          <w:lang w:val="ka-GE"/>
        </w:rPr>
        <w:t>ხარჯთაღრიცხვა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სატენდერო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წინადადების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ფასი</w:t>
      </w:r>
      <w:r w:rsidRPr="00C459EC">
        <w:rPr>
          <w:lang w:val="ka-GE"/>
        </w:rPr>
        <w:t xml:space="preserve"> (</w:t>
      </w:r>
      <w:r w:rsidRPr="00F54325">
        <w:rPr>
          <w:rFonts w:ascii="Sylfaen" w:hAnsi="Sylfaen" w:cs="Sylfaen"/>
          <w:lang w:val="ka-GE"/>
        </w:rPr>
        <w:t>სატენდერო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წინადადების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ფასი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მიეთითება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სისტემაში</w:t>
      </w:r>
      <w:r w:rsidRPr="00C459EC">
        <w:rPr>
          <w:lang w:val="ka-GE"/>
        </w:rPr>
        <w:t xml:space="preserve">)  </w:t>
      </w:r>
      <w:r w:rsidRPr="00F54325">
        <w:rPr>
          <w:rFonts w:ascii="Sylfaen" w:hAnsi="Sylfaen" w:cs="Sylfaen"/>
          <w:lang w:val="ka-GE"/>
        </w:rPr>
        <w:t>წარმოდგენილი</w:t>
      </w:r>
      <w:r w:rsidRPr="00C459EC">
        <w:rPr>
          <w:lang w:val="ka-GE"/>
        </w:rPr>
        <w:t xml:space="preserve"> </w:t>
      </w:r>
      <w:r w:rsidR="00210F8E" w:rsidRPr="00C459EC">
        <w:rPr>
          <w:rFonts w:ascii="Sylfaen" w:hAnsi="Sylfaen" w:cs="Sylfaen"/>
          <w:lang w:val="ka-GE"/>
        </w:rPr>
        <w:t>უნდა</w:t>
      </w:r>
      <w:r w:rsidR="00210F8E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იქნეს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დღგ</w:t>
      </w:r>
      <w:r w:rsidRPr="00C459EC">
        <w:rPr>
          <w:lang w:val="ka-GE"/>
        </w:rPr>
        <w:t>-</w:t>
      </w:r>
      <w:r w:rsidRPr="00F54325">
        <w:rPr>
          <w:rFonts w:ascii="Sylfaen" w:hAnsi="Sylfaen" w:cs="Sylfaen"/>
          <w:lang w:val="ka-GE"/>
        </w:rPr>
        <w:t>ს</w:t>
      </w:r>
      <w:r w:rsidRPr="00C459E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ჩათვლით</w:t>
      </w:r>
      <w:r w:rsidRPr="00C459EC">
        <w:rPr>
          <w:lang w:val="ka-GE"/>
        </w:rPr>
        <w:t>.</w:t>
      </w:r>
    </w:p>
    <w:p w14:paraId="187804AD" w14:textId="77777777" w:rsidR="00F42B99" w:rsidRPr="00F42B99" w:rsidRDefault="00F42B99" w:rsidP="003A573F">
      <w:pPr>
        <w:ind w:left="426" w:right="670"/>
        <w:rPr>
          <w:rFonts w:ascii="Sylfaen" w:hAnsi="Sylfaen" w:cs="Sylfaen"/>
          <w:lang w:val="ka-GE"/>
        </w:rPr>
      </w:pPr>
    </w:p>
    <w:p w14:paraId="55CB45F1" w14:textId="175BCB31" w:rsidR="00441FE4" w:rsidRPr="00210F8E" w:rsidRDefault="00441FE4" w:rsidP="00441FE4">
      <w:pPr>
        <w:ind w:left="426" w:right="67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2.5 </w:t>
      </w:r>
      <w:r w:rsidRPr="00210F8E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საავანსო</w:t>
      </w:r>
      <w:r w:rsidRPr="00210F8E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ანგარიშსწორება</w:t>
      </w:r>
      <w:r w:rsidRPr="00210F8E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არ</w:t>
      </w:r>
      <w:r w:rsidRPr="00210F8E">
        <w:rPr>
          <w:rFonts w:ascii="Sylfaen" w:hAnsi="Sylfaen"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გამოიყენება</w:t>
      </w:r>
      <w:r w:rsidRPr="00210F8E">
        <w:rPr>
          <w:rFonts w:ascii="Sylfaen" w:hAnsi="Sylfaen" w:cs="Sylfaen"/>
          <w:lang w:val="ka-GE"/>
        </w:rPr>
        <w:t>.</w:t>
      </w:r>
    </w:p>
    <w:p w14:paraId="7CC612C7" w14:textId="77777777" w:rsidR="00441FE4" w:rsidRPr="00441FE4" w:rsidRDefault="00441FE4" w:rsidP="003A573F">
      <w:pPr>
        <w:ind w:left="426" w:right="670"/>
        <w:rPr>
          <w:rFonts w:ascii="Sylfaen" w:hAnsi="Sylfaen"/>
          <w:lang w:val="ka-GE"/>
        </w:rPr>
      </w:pPr>
    </w:p>
    <w:p w14:paraId="634DA389" w14:textId="77777777" w:rsidR="00056BF4" w:rsidRDefault="00056BF4" w:rsidP="003A573F">
      <w:pPr>
        <w:ind w:left="426" w:right="670"/>
        <w:rPr>
          <w:rFonts w:ascii="Sylfaen" w:hAnsi="Sylfaen" w:cs="Times New Roman"/>
          <w:lang w:val="ka-GE"/>
        </w:rPr>
      </w:pPr>
    </w:p>
    <w:p w14:paraId="32C064B2" w14:textId="77777777" w:rsidR="003A573F" w:rsidRDefault="003A573F" w:rsidP="003A573F">
      <w:pPr>
        <w:ind w:left="426" w:right="670"/>
        <w:rPr>
          <w:rFonts w:ascii="Sylfaen" w:hAnsi="Sylfaen" w:cs="Times New Roman"/>
          <w:lang w:val="ka-GE"/>
        </w:rPr>
      </w:pPr>
    </w:p>
    <w:p w14:paraId="3487AECA" w14:textId="0EC5BE91" w:rsidR="00056BF4" w:rsidRPr="003A573F" w:rsidRDefault="00CF6C54" w:rsidP="003A573F">
      <w:pPr>
        <w:pStyle w:val="Heading1"/>
        <w:ind w:left="426" w:right="670"/>
        <w:rPr>
          <w:rFonts w:ascii="Sylfaen" w:hAnsi="Sylfaen"/>
          <w:b/>
          <w:lang w:val="ka-GE"/>
        </w:rPr>
      </w:pPr>
      <w:bookmarkStart w:id="2" w:name="_Toc7701365"/>
      <w:r w:rsidRPr="00C459EC">
        <w:rPr>
          <w:b/>
          <w:lang w:val="ka-GE"/>
        </w:rPr>
        <w:t>3.</w:t>
      </w:r>
      <w:r w:rsidRPr="00C459EC">
        <w:rPr>
          <w:rFonts w:ascii="Sylfaen" w:hAnsi="Sylfaen" w:cs="Sylfaen"/>
          <w:b/>
          <w:lang w:val="ka-GE"/>
        </w:rPr>
        <w:t>ხელშეკრულების</w:t>
      </w:r>
      <w:r w:rsidRPr="00C459EC">
        <w:rPr>
          <w:b/>
          <w:lang w:val="ka-GE"/>
        </w:rPr>
        <w:t xml:space="preserve"> </w:t>
      </w:r>
      <w:r w:rsidR="00942FF1">
        <w:rPr>
          <w:rFonts w:ascii="Sylfaen" w:hAnsi="Sylfaen"/>
          <w:b/>
          <w:lang w:val="ka-GE"/>
        </w:rPr>
        <w:t xml:space="preserve">სხვა </w:t>
      </w:r>
      <w:r w:rsidRPr="00C459EC">
        <w:rPr>
          <w:rFonts w:ascii="Sylfaen" w:hAnsi="Sylfaen" w:cs="Sylfaen"/>
          <w:b/>
          <w:lang w:val="ka-GE"/>
        </w:rPr>
        <w:t>პირობები</w:t>
      </w:r>
      <w:bookmarkEnd w:id="2"/>
    </w:p>
    <w:p w14:paraId="54494410" w14:textId="77777777" w:rsidR="00F97627" w:rsidRPr="00F54325" w:rsidRDefault="00F97627" w:rsidP="003A573F">
      <w:pPr>
        <w:pStyle w:val="Heading3"/>
        <w:ind w:left="426" w:right="670"/>
        <w:rPr>
          <w:rFonts w:ascii="Sylfaen" w:hAnsi="Sylfaen" w:cs="Times New Roman"/>
          <w:lang w:val="ka-GE"/>
        </w:rPr>
      </w:pPr>
    </w:p>
    <w:p w14:paraId="19C4FAFF" w14:textId="2E6E5A52" w:rsidR="00F97627" w:rsidRDefault="00F97627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lang w:val="ka-GE"/>
        </w:rPr>
        <w:t xml:space="preserve">3.1  </w:t>
      </w:r>
      <w:r w:rsidRPr="00C459EC">
        <w:rPr>
          <w:rFonts w:ascii="Sylfaen" w:hAnsi="Sylfaen" w:cs="Sylfaen"/>
          <w:lang w:val="ka-GE"/>
        </w:rPr>
        <w:t>პრეტენდენტს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უნდა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ჰქონდეს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შესაბამისი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გამოცდილება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ბუნებაში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მსგავსი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ინფრასტრუქტურის</w:t>
      </w:r>
      <w:r w:rsidRPr="00C459EC">
        <w:rPr>
          <w:lang w:val="ka-GE"/>
        </w:rPr>
        <w:t xml:space="preserve"> (</w:t>
      </w:r>
      <w:r w:rsidRPr="00C459EC">
        <w:rPr>
          <w:rFonts w:ascii="Sylfaen" w:hAnsi="Sylfaen" w:cs="Sylfaen"/>
          <w:lang w:val="ka-GE"/>
        </w:rPr>
        <w:t>დაცული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ტერიტორიებზე</w:t>
      </w:r>
      <w:r w:rsidRPr="00C459EC">
        <w:rPr>
          <w:lang w:val="ka-GE"/>
        </w:rPr>
        <w:t xml:space="preserve">, </w:t>
      </w:r>
      <w:r w:rsidR="00C459EC">
        <w:rPr>
          <w:rFonts w:ascii="Sylfaen" w:hAnsi="Sylfaen" w:cs="Sylfaen"/>
          <w:lang w:val="ka-GE"/>
        </w:rPr>
        <w:t>სატ</w:t>
      </w:r>
      <w:r w:rsidRPr="00C459EC">
        <w:rPr>
          <w:rFonts w:ascii="Sylfaen" w:hAnsi="Sylfaen" w:cs="Sylfaen"/>
          <w:lang w:val="ka-GE"/>
        </w:rPr>
        <w:t>ყეო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ფონდში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ან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ბუნებაში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მცირე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ინფრასტრუქტურა</w:t>
      </w:r>
      <w:r w:rsidRPr="00C459EC">
        <w:rPr>
          <w:lang w:val="ka-GE"/>
        </w:rPr>
        <w:t xml:space="preserve">) </w:t>
      </w:r>
      <w:r w:rsidRPr="00C459EC">
        <w:rPr>
          <w:rFonts w:ascii="Sylfaen" w:hAnsi="Sylfaen" w:cs="Sylfaen"/>
          <w:lang w:val="ka-GE"/>
        </w:rPr>
        <w:t>მოწყობის</w:t>
      </w:r>
      <w:r w:rsidRPr="00C459EC">
        <w:rPr>
          <w:lang w:val="ka-GE"/>
        </w:rPr>
        <w:t xml:space="preserve">. </w:t>
      </w:r>
    </w:p>
    <w:p w14:paraId="042A5B84" w14:textId="77777777" w:rsidR="00210F8E" w:rsidRPr="00210F8E" w:rsidRDefault="00210F8E" w:rsidP="003A573F">
      <w:pPr>
        <w:ind w:left="426" w:right="670"/>
        <w:rPr>
          <w:rFonts w:ascii="Sylfaen" w:hAnsi="Sylfaen"/>
          <w:lang w:val="ka-GE"/>
        </w:rPr>
      </w:pPr>
    </w:p>
    <w:p w14:paraId="680590DF" w14:textId="7E849387" w:rsidR="00210F8E" w:rsidRDefault="00F97627" w:rsidP="003A573F">
      <w:pPr>
        <w:ind w:left="426" w:right="670"/>
        <w:rPr>
          <w:rFonts w:ascii="Sylfaen" w:hAnsi="Sylfaen"/>
          <w:lang w:val="ka-GE"/>
        </w:rPr>
      </w:pPr>
      <w:r w:rsidRPr="00C459EC">
        <w:rPr>
          <w:rFonts w:ascii="Sylfaen" w:hAnsi="Sylfaen" w:cs="Sylfaen"/>
          <w:lang w:val="ka-GE"/>
        </w:rPr>
        <w:t>პრეტენდეტმა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უნდა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წარმოადგინოს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შესაბამისი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დოკუმენტაცია</w:t>
      </w:r>
      <w:r w:rsidRPr="00C459EC">
        <w:rPr>
          <w:lang w:val="ka-GE"/>
        </w:rPr>
        <w:t xml:space="preserve"> </w:t>
      </w:r>
      <w:r w:rsidR="00F42B99">
        <w:rPr>
          <w:rFonts w:ascii="Sylfaen" w:hAnsi="Sylfaen"/>
          <w:lang w:val="ka-GE"/>
        </w:rPr>
        <w:t xml:space="preserve">( ხელშეკრულება, მიღება-ჩაბარების აქტი) </w:t>
      </w:r>
      <w:r w:rsidRPr="00C459EC">
        <w:rPr>
          <w:rFonts w:ascii="Sylfaen" w:hAnsi="Sylfaen" w:cs="Sylfaen"/>
          <w:lang w:val="ka-GE"/>
        </w:rPr>
        <w:t>და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ფოტო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მასალა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მიერ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შესრულებული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საქმიანობის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რომელიც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მსგავსია</w:t>
      </w:r>
      <w:r w:rsidRPr="00C459EC">
        <w:rPr>
          <w:lang w:val="ka-GE"/>
        </w:rPr>
        <w:t xml:space="preserve">, </w:t>
      </w:r>
      <w:r w:rsidRPr="00C459EC">
        <w:rPr>
          <w:rFonts w:ascii="Sylfaen" w:hAnsi="Sylfaen" w:cs="Sylfaen"/>
          <w:lang w:val="ka-GE"/>
        </w:rPr>
        <w:t>ამ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ტენდერში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გათვალისწინებული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ინფრასტრუქტურისა</w:t>
      </w:r>
      <w:r w:rsidRPr="00C459EC">
        <w:rPr>
          <w:lang w:val="ka-GE"/>
        </w:rPr>
        <w:t xml:space="preserve">. </w:t>
      </w:r>
    </w:p>
    <w:p w14:paraId="131B05D7" w14:textId="77777777" w:rsidR="00210F8E" w:rsidRDefault="00210F8E" w:rsidP="003A573F">
      <w:pPr>
        <w:ind w:left="426" w:right="670"/>
        <w:rPr>
          <w:rFonts w:ascii="Sylfaen" w:hAnsi="Sylfaen"/>
          <w:lang w:val="ka-GE"/>
        </w:rPr>
      </w:pPr>
    </w:p>
    <w:p w14:paraId="34DDD2AB" w14:textId="1214ED46" w:rsidR="00F97627" w:rsidRPr="00C459EC" w:rsidRDefault="00F97627" w:rsidP="003A573F">
      <w:pPr>
        <w:ind w:left="426" w:right="670"/>
        <w:rPr>
          <w:lang w:val="ka-GE"/>
        </w:rPr>
      </w:pPr>
      <w:r w:rsidRPr="00C459EC">
        <w:rPr>
          <w:rFonts w:ascii="Sylfaen" w:hAnsi="Sylfaen" w:cs="Sylfaen"/>
          <w:lang w:val="ka-GE"/>
        </w:rPr>
        <w:t>პრეტენდენტს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უნდა</w:t>
      </w:r>
      <w:r w:rsidRPr="00C459EC">
        <w:rPr>
          <w:lang w:val="ka-GE"/>
        </w:rPr>
        <w:t xml:space="preserve"> </w:t>
      </w:r>
      <w:r w:rsidR="00210F8E">
        <w:rPr>
          <w:rFonts w:ascii="Sylfaen" w:hAnsi="Sylfaen"/>
          <w:lang w:val="ka-GE"/>
        </w:rPr>
        <w:t>ჰ</w:t>
      </w:r>
      <w:r w:rsidRPr="00C459EC">
        <w:rPr>
          <w:rFonts w:ascii="Sylfaen" w:hAnsi="Sylfaen" w:cs="Sylfaen"/>
          <w:lang w:val="ka-GE"/>
        </w:rPr>
        <w:t>ქონდეს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მინიმუმ</w:t>
      </w:r>
      <w:r w:rsidRPr="00C459EC">
        <w:rPr>
          <w:lang w:val="ka-GE"/>
        </w:rPr>
        <w:t xml:space="preserve"> 5 </w:t>
      </w:r>
      <w:r w:rsidRPr="00C459EC">
        <w:rPr>
          <w:rFonts w:ascii="Sylfaen" w:hAnsi="Sylfaen" w:cs="Sylfaen"/>
          <w:lang w:val="ka-GE"/>
        </w:rPr>
        <w:t>წლიანი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სამუშაო</w:t>
      </w:r>
      <w:r w:rsidRPr="00C459EC">
        <w:rPr>
          <w:lang w:val="ka-GE"/>
        </w:rPr>
        <w:t xml:space="preserve"> </w:t>
      </w:r>
      <w:r w:rsidR="00210F8E">
        <w:rPr>
          <w:rFonts w:ascii="Sylfaen" w:hAnsi="Sylfaen" w:cs="Sylfaen"/>
          <w:lang w:val="ka-GE"/>
        </w:rPr>
        <w:t>გამოც</w:t>
      </w:r>
      <w:r w:rsidRPr="00C459EC">
        <w:rPr>
          <w:rFonts w:ascii="Sylfaen" w:hAnsi="Sylfaen" w:cs="Sylfaen"/>
          <w:lang w:val="ka-GE"/>
        </w:rPr>
        <w:t>დ</w:t>
      </w:r>
      <w:r w:rsidR="00210F8E">
        <w:rPr>
          <w:rFonts w:ascii="Sylfaen" w:hAnsi="Sylfaen" w:cs="Sylfaen"/>
          <w:lang w:val="ka-GE"/>
        </w:rPr>
        <w:t>ი</w:t>
      </w:r>
      <w:r w:rsidRPr="00C459EC">
        <w:rPr>
          <w:rFonts w:ascii="Sylfaen" w:hAnsi="Sylfaen" w:cs="Sylfaen"/>
          <w:lang w:val="ka-GE"/>
        </w:rPr>
        <w:t>ლება</w:t>
      </w:r>
      <w:r w:rsidRPr="00C459EC">
        <w:rPr>
          <w:lang w:val="ka-GE"/>
        </w:rPr>
        <w:t xml:space="preserve">, </w:t>
      </w:r>
      <w:r w:rsidR="00210F8E">
        <w:rPr>
          <w:rFonts w:ascii="Sylfaen" w:hAnsi="Sylfaen" w:cs="Sylfaen"/>
          <w:lang w:val="ka-GE"/>
        </w:rPr>
        <w:t>რო</w:t>
      </w:r>
      <w:r w:rsidRPr="00C459EC">
        <w:rPr>
          <w:rFonts w:ascii="Sylfaen" w:hAnsi="Sylfaen" w:cs="Sylfaen"/>
          <w:lang w:val="ka-GE"/>
        </w:rPr>
        <w:t>მ</w:t>
      </w:r>
      <w:r w:rsidR="00210F8E">
        <w:rPr>
          <w:rFonts w:ascii="Sylfaen" w:hAnsi="Sylfaen" w:cs="Sylfaen"/>
          <w:lang w:val="ka-GE"/>
        </w:rPr>
        <w:t>ე</w:t>
      </w:r>
      <w:r w:rsidRPr="00C459EC">
        <w:rPr>
          <w:rFonts w:ascii="Sylfaen" w:hAnsi="Sylfaen" w:cs="Sylfaen"/>
          <w:lang w:val="ka-GE"/>
        </w:rPr>
        <w:t>ლიც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უნდა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წარმოადგინოს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შესაბამისი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დოკუმენტაციით</w:t>
      </w:r>
      <w:r w:rsidRPr="00C459EC">
        <w:rPr>
          <w:lang w:val="ka-GE"/>
        </w:rPr>
        <w:t xml:space="preserve">. </w:t>
      </w:r>
    </w:p>
    <w:p w14:paraId="3CE7AF48" w14:textId="77777777" w:rsidR="00F97627" w:rsidRPr="00F54325" w:rsidRDefault="00F97627" w:rsidP="003A573F">
      <w:pPr>
        <w:ind w:left="426" w:right="670"/>
        <w:rPr>
          <w:rFonts w:cs="Times New Roman"/>
          <w:lang w:val="ka-GE"/>
        </w:rPr>
      </w:pPr>
    </w:p>
    <w:p w14:paraId="528B7B8D" w14:textId="100C0770" w:rsidR="00056BF4" w:rsidRPr="00F54325" w:rsidRDefault="00F97627" w:rsidP="003A573F">
      <w:pPr>
        <w:ind w:left="426" w:right="670"/>
        <w:rPr>
          <w:rFonts w:cs="Times New Roman"/>
          <w:b/>
          <w:lang w:val="ka-GE"/>
        </w:rPr>
      </w:pPr>
      <w:r w:rsidRPr="00F54325">
        <w:rPr>
          <w:rFonts w:eastAsia="DejaVu Serif" w:cs="Times New Roman"/>
          <w:b/>
          <w:lang w:val="ka-GE"/>
        </w:rPr>
        <w:t>3.</w:t>
      </w:r>
      <w:r w:rsidR="00EA22D2">
        <w:rPr>
          <w:rFonts w:ascii="Sylfaen" w:eastAsia="DejaVu Serif" w:hAnsi="Sylfaen" w:cs="Times New Roman"/>
          <w:b/>
          <w:lang w:val="ka-GE"/>
        </w:rPr>
        <w:t>2</w:t>
      </w:r>
      <w:r w:rsidR="00CF6C54" w:rsidRPr="00F54325">
        <w:rPr>
          <w:rFonts w:eastAsia="DejaVu Serif" w:cs="Times New Roman"/>
          <w:b/>
          <w:lang w:val="ka-GE"/>
        </w:rPr>
        <w:t xml:space="preserve">. </w:t>
      </w:r>
      <w:r w:rsidR="00CF6C54" w:rsidRPr="00F54325">
        <w:rPr>
          <w:rFonts w:ascii="Sylfaen" w:hAnsi="Sylfaen" w:cs="Sylfaen"/>
          <w:b/>
          <w:lang w:val="ka-GE"/>
        </w:rPr>
        <w:t>ხელშეკრულების</w:t>
      </w:r>
      <w:r w:rsidR="00CF6C54" w:rsidRPr="00F54325">
        <w:rPr>
          <w:rFonts w:cs="Times New Roman"/>
          <w:b/>
          <w:lang w:val="ka-GE"/>
        </w:rPr>
        <w:t xml:space="preserve"> </w:t>
      </w:r>
      <w:r w:rsidR="00CF6C54" w:rsidRPr="00F54325">
        <w:rPr>
          <w:rFonts w:ascii="Sylfaen" w:hAnsi="Sylfaen" w:cs="Sylfaen"/>
          <w:b/>
          <w:lang w:val="ka-GE"/>
        </w:rPr>
        <w:t>პირობების</w:t>
      </w:r>
      <w:r w:rsidR="00CF6C54" w:rsidRPr="00F54325">
        <w:rPr>
          <w:rFonts w:cs="Times New Roman"/>
          <w:b/>
          <w:lang w:val="ka-GE"/>
        </w:rPr>
        <w:t xml:space="preserve"> </w:t>
      </w:r>
      <w:r w:rsidR="00CF6C54" w:rsidRPr="00F54325">
        <w:rPr>
          <w:rFonts w:ascii="Sylfaen" w:hAnsi="Sylfaen" w:cs="Sylfaen"/>
          <w:b/>
          <w:lang w:val="ka-GE"/>
        </w:rPr>
        <w:t>შეუსრულებლობა</w:t>
      </w:r>
    </w:p>
    <w:p w14:paraId="4C0FA5B7" w14:textId="77777777" w:rsidR="00056BF4" w:rsidRPr="00F54325" w:rsidRDefault="00056BF4" w:rsidP="003A573F">
      <w:pPr>
        <w:ind w:left="426" w:right="670"/>
        <w:rPr>
          <w:rFonts w:cs="Times New Roman"/>
          <w:lang w:val="ka-GE"/>
        </w:rPr>
      </w:pPr>
    </w:p>
    <w:p w14:paraId="0F5540FD" w14:textId="77777777" w:rsidR="00056BF4" w:rsidRDefault="00CF6C54" w:rsidP="003A573F">
      <w:pPr>
        <w:ind w:left="426" w:right="670"/>
        <w:rPr>
          <w:rFonts w:ascii="Sylfaen" w:eastAsia="DejaVu Serif" w:hAnsi="Sylfaen" w:cs="Times New Roman"/>
          <w:lang w:val="ka-GE"/>
        </w:rPr>
      </w:pPr>
      <w:r w:rsidRPr="00F54325">
        <w:rPr>
          <w:rFonts w:ascii="Sylfaen" w:hAnsi="Sylfaen" w:cs="Sylfaen"/>
          <w:lang w:val="ka-GE"/>
        </w:rPr>
        <w:t>ა</w:t>
      </w:r>
      <w:r w:rsidRPr="00F54325">
        <w:rPr>
          <w:rFonts w:cs="Times New Roman"/>
          <w:lang w:val="ka-GE"/>
        </w:rPr>
        <w:t xml:space="preserve">) </w:t>
      </w:r>
      <w:r w:rsidRPr="00F54325">
        <w:rPr>
          <w:rFonts w:ascii="Sylfaen" w:hAnsi="Sylfaen" w:cs="Sylfaen"/>
          <w:lang w:val="ka-GE"/>
        </w:rPr>
        <w:t>ხელშეკრულებით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ნაკისრი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ვალდებულებების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შეუსრულებლობის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ან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არაჯეროვნად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შესრულებისათვის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ხელშეკრულების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შეწყვეტის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შემთხვევაში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მიმწოდებელს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ეკისრება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პირგასამტეხლო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ხელშეკრულების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საერთო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ღირებულების</w:t>
      </w:r>
      <w:r w:rsidRPr="00F54325">
        <w:rPr>
          <w:rFonts w:cs="Times New Roman"/>
          <w:lang w:val="ka-GE"/>
        </w:rPr>
        <w:t xml:space="preserve"> 5%</w:t>
      </w:r>
      <w:r w:rsidRPr="00F54325">
        <w:rPr>
          <w:rFonts w:eastAsia="DejaVu Serif" w:cs="Times New Roman"/>
          <w:lang w:val="ka-GE"/>
        </w:rPr>
        <w:t>-</w:t>
      </w:r>
      <w:r w:rsidRPr="00F54325">
        <w:rPr>
          <w:rFonts w:ascii="Sylfaen" w:hAnsi="Sylfaen" w:cs="Sylfaen"/>
          <w:lang w:val="ka-GE"/>
        </w:rPr>
        <w:t>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ოდენობით</w:t>
      </w:r>
      <w:r w:rsidRPr="00F54325">
        <w:rPr>
          <w:rFonts w:eastAsia="DejaVu Serif" w:cs="Times New Roman"/>
          <w:lang w:val="ka-GE"/>
        </w:rPr>
        <w:t>.</w:t>
      </w:r>
    </w:p>
    <w:p w14:paraId="1405882C" w14:textId="77777777" w:rsidR="00210F8E" w:rsidRPr="00210F8E" w:rsidRDefault="00210F8E" w:rsidP="003A573F">
      <w:pPr>
        <w:ind w:left="426" w:right="670"/>
        <w:rPr>
          <w:rFonts w:ascii="Sylfaen" w:eastAsia="DejaVu Serif" w:hAnsi="Sylfaen" w:cs="Times New Roman"/>
          <w:lang w:val="ka-GE"/>
        </w:rPr>
      </w:pPr>
    </w:p>
    <w:p w14:paraId="3B3DE227" w14:textId="08BF4894" w:rsidR="00056BF4" w:rsidRPr="00F54325" w:rsidRDefault="00EA22D2" w:rsidP="003A573F">
      <w:pPr>
        <w:ind w:left="426" w:right="670"/>
        <w:rPr>
          <w:rFonts w:cs="Times New Roman"/>
          <w:b/>
          <w:lang w:val="ka-GE"/>
        </w:rPr>
      </w:pPr>
      <w:r>
        <w:rPr>
          <w:rFonts w:eastAsia="DejaVu Serif" w:cs="Times New Roman"/>
          <w:b/>
          <w:lang w:val="ka-GE"/>
        </w:rPr>
        <w:t>3.3</w:t>
      </w:r>
      <w:r w:rsidR="00CF6C54" w:rsidRPr="00F54325">
        <w:rPr>
          <w:rFonts w:eastAsia="DejaVu Serif" w:cs="Times New Roman"/>
          <w:b/>
          <w:lang w:val="ka-GE"/>
        </w:rPr>
        <w:t xml:space="preserve">. </w:t>
      </w:r>
      <w:r w:rsidR="00CF6C54" w:rsidRPr="00F54325">
        <w:rPr>
          <w:rFonts w:ascii="Sylfaen" w:hAnsi="Sylfaen" w:cs="Sylfaen"/>
          <w:b/>
          <w:lang w:val="ka-GE"/>
        </w:rPr>
        <w:t>ხელშეკრულება</w:t>
      </w:r>
      <w:r w:rsidR="00CF6C54" w:rsidRPr="00F54325">
        <w:rPr>
          <w:rFonts w:cs="Times New Roman"/>
          <w:b/>
          <w:lang w:val="ka-GE"/>
        </w:rPr>
        <w:t xml:space="preserve"> </w:t>
      </w:r>
      <w:r w:rsidR="00CF6C54" w:rsidRPr="00F54325">
        <w:rPr>
          <w:rFonts w:ascii="Sylfaen" w:hAnsi="Sylfaen" w:cs="Sylfaen"/>
          <w:b/>
          <w:lang w:val="ka-GE"/>
        </w:rPr>
        <w:t>შესყიდვის</w:t>
      </w:r>
      <w:r w:rsidR="00CF6C54" w:rsidRPr="00F54325">
        <w:rPr>
          <w:rFonts w:cs="Times New Roman"/>
          <w:b/>
          <w:lang w:val="ka-GE"/>
        </w:rPr>
        <w:t xml:space="preserve"> </w:t>
      </w:r>
      <w:r w:rsidR="00CF6C54" w:rsidRPr="00F54325">
        <w:rPr>
          <w:rFonts w:ascii="Sylfaen" w:hAnsi="Sylfaen" w:cs="Sylfaen"/>
          <w:b/>
          <w:lang w:val="ka-GE"/>
        </w:rPr>
        <w:t>შესახებ</w:t>
      </w:r>
      <w:r w:rsidR="00CF6C54" w:rsidRPr="00F54325">
        <w:rPr>
          <w:rFonts w:cs="Times New Roman"/>
          <w:b/>
          <w:lang w:val="ka-GE"/>
        </w:rPr>
        <w:t>:</w:t>
      </w:r>
    </w:p>
    <w:p w14:paraId="5019CA5C" w14:textId="77777777" w:rsidR="00056BF4" w:rsidRPr="00F54325" w:rsidRDefault="00056BF4" w:rsidP="003A573F">
      <w:pPr>
        <w:ind w:left="426" w:right="670"/>
        <w:rPr>
          <w:rFonts w:cs="Times New Roman"/>
          <w:lang w:val="ka-GE"/>
        </w:rPr>
      </w:pPr>
    </w:p>
    <w:p w14:paraId="0874FD3F" w14:textId="210B447C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F54325">
        <w:rPr>
          <w:rFonts w:ascii="Sylfaen" w:hAnsi="Sylfaen" w:cs="Sylfaen"/>
          <w:lang w:val="ka-GE"/>
        </w:rPr>
        <w:t>ა</w:t>
      </w:r>
      <w:r w:rsidRPr="00F54325">
        <w:rPr>
          <w:lang w:val="ka-GE"/>
        </w:rPr>
        <w:t xml:space="preserve">) </w:t>
      </w:r>
      <w:r w:rsidRPr="00F54325">
        <w:rPr>
          <w:rFonts w:ascii="Sylfaen" w:hAnsi="Sylfaen" w:cs="Sylfaen"/>
          <w:lang w:val="ka-GE"/>
        </w:rPr>
        <w:t>ხელშეკრულების</w:t>
      </w:r>
      <w:r w:rsidR="00EA22D2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საბოლოო</w:t>
      </w:r>
      <w:r w:rsidR="00EA22D2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ვარიანტი</w:t>
      </w:r>
      <w:r w:rsidR="00EA22D2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დაზუსტდება</w:t>
      </w:r>
      <w:r w:rsidR="00EA22D2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ტენდერში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გამარჯვებულ</w:t>
      </w:r>
      <w:r w:rsidRPr="00F54325">
        <w:rPr>
          <w:lang w:val="ka-GE"/>
        </w:rPr>
        <w:t xml:space="preserve"> </w:t>
      </w:r>
      <w:r w:rsidR="007830A5" w:rsidRPr="00F54325">
        <w:rPr>
          <w:lang w:val="ka-GE"/>
        </w:rPr>
        <w:t xml:space="preserve">      </w:t>
      </w:r>
      <w:r w:rsidRPr="00F54325">
        <w:rPr>
          <w:rFonts w:ascii="Sylfaen" w:hAnsi="Sylfaen" w:cs="Sylfaen"/>
          <w:lang w:val="ka-GE"/>
        </w:rPr>
        <w:t>პრეტენდენტთან</w:t>
      </w:r>
      <w:r w:rsidRPr="00F54325">
        <w:rPr>
          <w:lang w:val="ka-GE"/>
        </w:rPr>
        <w:tab/>
      </w:r>
      <w:r w:rsidRPr="00F54325">
        <w:rPr>
          <w:rFonts w:ascii="Sylfaen" w:hAnsi="Sylfaen" w:cs="Sylfaen"/>
          <w:lang w:val="ka-GE"/>
        </w:rPr>
        <w:t>ხელშეკრულების</w:t>
      </w:r>
      <w:r w:rsidR="007830A5"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გაფორმების</w:t>
      </w:r>
      <w:r w:rsidR="007830A5"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პროცესში</w:t>
      </w:r>
      <w:r w:rsidR="00441FE4">
        <w:rPr>
          <w:lang w:val="ka-GE"/>
        </w:rPr>
        <w:t xml:space="preserve">. </w:t>
      </w:r>
      <w:r w:rsidRPr="00F54325">
        <w:rPr>
          <w:lang w:val="ka-GE"/>
        </w:rPr>
        <w:t xml:space="preserve"> </w:t>
      </w:r>
    </w:p>
    <w:p w14:paraId="56E8E620" w14:textId="77777777" w:rsidR="001C5D0C" w:rsidRPr="001C5D0C" w:rsidRDefault="001C5D0C" w:rsidP="003A573F">
      <w:pPr>
        <w:ind w:left="426" w:right="670"/>
        <w:rPr>
          <w:rFonts w:ascii="Sylfaen" w:hAnsi="Sylfaen"/>
          <w:lang w:val="ka-GE"/>
        </w:rPr>
      </w:pPr>
    </w:p>
    <w:p w14:paraId="0326E32F" w14:textId="1EABCBE4" w:rsidR="00056BF4" w:rsidRPr="003A573F" w:rsidRDefault="00CF6C54" w:rsidP="003A573F">
      <w:pPr>
        <w:pStyle w:val="Heading1"/>
        <w:ind w:left="426" w:right="670"/>
        <w:rPr>
          <w:rFonts w:ascii="Sylfaen" w:hAnsi="Sylfaen"/>
          <w:b/>
          <w:lang w:val="ka-GE"/>
        </w:rPr>
      </w:pPr>
      <w:bookmarkStart w:id="3" w:name="_Toc7701366"/>
      <w:r w:rsidRPr="00C459EC">
        <w:rPr>
          <w:b/>
          <w:lang w:val="ka-GE"/>
        </w:rPr>
        <w:t xml:space="preserve">4. </w:t>
      </w:r>
      <w:r w:rsidRPr="00C459EC">
        <w:rPr>
          <w:rFonts w:ascii="Sylfaen" w:hAnsi="Sylfaen" w:cs="Sylfaen"/>
          <w:b/>
          <w:lang w:val="ka-GE"/>
        </w:rPr>
        <w:t>მომსახურების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ვადა</w:t>
      </w:r>
      <w:bookmarkEnd w:id="3"/>
    </w:p>
    <w:p w14:paraId="05E62837" w14:textId="77777777" w:rsidR="00056BF4" w:rsidRPr="00F54325" w:rsidRDefault="00056BF4" w:rsidP="003A573F">
      <w:pPr>
        <w:pStyle w:val="BodyText"/>
        <w:spacing w:before="11"/>
        <w:ind w:left="426" w:right="670"/>
        <w:rPr>
          <w:rFonts w:ascii="Sylfaen" w:hAnsi="Sylfaen" w:cs="Times New Roman"/>
          <w:b/>
          <w:lang w:val="ka-GE"/>
        </w:rPr>
      </w:pPr>
    </w:p>
    <w:p w14:paraId="5F37FB7C" w14:textId="77777777" w:rsidR="003A573F" w:rsidRPr="003A573F" w:rsidRDefault="003A573F" w:rsidP="003A573F">
      <w:pPr>
        <w:ind w:left="426" w:right="670"/>
        <w:rPr>
          <w:rFonts w:ascii="Sylfaen" w:hAnsi="Sylfaen"/>
          <w:lang w:val="ka-GE"/>
        </w:rPr>
      </w:pPr>
    </w:p>
    <w:p w14:paraId="755B2809" w14:textId="77777777" w:rsidR="00056BF4" w:rsidRPr="00F54325" w:rsidRDefault="00CF6C54" w:rsidP="003A573F">
      <w:pPr>
        <w:ind w:left="426" w:right="670"/>
        <w:rPr>
          <w:rFonts w:eastAsia="Arial" w:cs="Times New Roman"/>
          <w:b/>
          <w:bCs/>
          <w:lang w:val="ka-GE"/>
        </w:rPr>
      </w:pPr>
      <w:r w:rsidRPr="00F54325">
        <w:rPr>
          <w:rFonts w:cs="Times New Roman"/>
          <w:b/>
          <w:bCs/>
          <w:lang w:val="ka-GE"/>
        </w:rPr>
        <w:t>4</w:t>
      </w:r>
      <w:r w:rsidRPr="00F54325">
        <w:rPr>
          <w:rFonts w:eastAsia="Arial" w:cs="Times New Roman"/>
          <w:b/>
          <w:bCs/>
          <w:lang w:val="ka-GE"/>
        </w:rPr>
        <w:t>.</w:t>
      </w:r>
      <w:r w:rsidRPr="00F54325">
        <w:rPr>
          <w:rFonts w:eastAsia="DejaVu Serif" w:cs="Times New Roman"/>
          <w:lang w:val="ka-GE"/>
        </w:rPr>
        <w:t>1</w:t>
      </w:r>
      <w:r w:rsidRPr="00F54325">
        <w:rPr>
          <w:rFonts w:eastAsia="Arial" w:cs="Times New Roman"/>
          <w:b/>
          <w:bCs/>
          <w:lang w:val="ka-GE"/>
        </w:rPr>
        <w:t xml:space="preserve">. </w:t>
      </w:r>
      <w:r w:rsidRPr="00F54325">
        <w:rPr>
          <w:rFonts w:ascii="Sylfaen" w:hAnsi="Sylfaen" w:cs="Sylfaen"/>
          <w:lang w:val="ka-GE"/>
        </w:rPr>
        <w:t>მომსახურების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გაწევის</w:t>
      </w:r>
      <w:r w:rsidRPr="00F54325">
        <w:rPr>
          <w:rFonts w:cs="Times New Roma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პირობები</w:t>
      </w:r>
      <w:r w:rsidRPr="00F54325">
        <w:rPr>
          <w:rFonts w:eastAsia="Arial" w:cs="Times New Roman"/>
          <w:b/>
          <w:bCs/>
          <w:lang w:val="ka-GE"/>
        </w:rPr>
        <w:t>:</w:t>
      </w:r>
    </w:p>
    <w:p w14:paraId="451BC78C" w14:textId="77777777" w:rsidR="00056BF4" w:rsidRPr="00F54325" w:rsidRDefault="00056BF4" w:rsidP="003A573F">
      <w:pPr>
        <w:ind w:left="426" w:right="670"/>
        <w:rPr>
          <w:rFonts w:cs="Times New Roman"/>
          <w:b/>
          <w:lang w:val="ka-GE"/>
        </w:rPr>
      </w:pPr>
    </w:p>
    <w:p w14:paraId="55C31D73" w14:textId="6CE4F55E" w:rsidR="00056BF4" w:rsidRPr="00F54325" w:rsidRDefault="00CF6C54" w:rsidP="003A573F">
      <w:pPr>
        <w:ind w:left="426" w:right="670"/>
        <w:rPr>
          <w:lang w:val="ka-GE"/>
        </w:rPr>
      </w:pPr>
      <w:r w:rsidRPr="00F54325">
        <w:rPr>
          <w:lang w:val="ka-GE"/>
        </w:rPr>
        <w:t xml:space="preserve">4.1.2. </w:t>
      </w:r>
      <w:r w:rsidRPr="00F54325">
        <w:rPr>
          <w:rFonts w:ascii="Sylfaen" w:hAnsi="Sylfaen" w:cs="Sylfaen"/>
          <w:lang w:val="ka-GE"/>
        </w:rPr>
        <w:t>საქონლის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მიწოდება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უნდა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განხორციელდეს</w:t>
      </w:r>
      <w:r w:rsidRPr="00F54325">
        <w:rPr>
          <w:lang w:val="ka-GE"/>
        </w:rPr>
        <w:t xml:space="preserve"> </w:t>
      </w:r>
      <w:r w:rsidR="007830A5" w:rsidRPr="00F54325">
        <w:rPr>
          <w:rFonts w:ascii="Sylfaen" w:hAnsi="Sylfaen" w:cs="Sylfaen"/>
          <w:lang w:val="ka-GE"/>
        </w:rPr>
        <w:t>ქ</w:t>
      </w:r>
      <w:r w:rsidR="007830A5" w:rsidRPr="00F54325">
        <w:rPr>
          <w:lang w:val="ka-GE"/>
        </w:rPr>
        <w:t xml:space="preserve">. </w:t>
      </w:r>
      <w:r w:rsidR="007830A5" w:rsidRPr="00F54325">
        <w:rPr>
          <w:rFonts w:ascii="Sylfaen" w:hAnsi="Sylfaen" w:cs="Sylfaen"/>
          <w:lang w:val="ka-GE"/>
        </w:rPr>
        <w:t>ბორჯომი</w:t>
      </w:r>
      <w:r w:rsidR="00942FF1">
        <w:rPr>
          <w:rFonts w:ascii="Sylfaen" w:hAnsi="Sylfaen" w:cs="Sylfaen"/>
          <w:lang w:val="ka-GE"/>
        </w:rPr>
        <w:t>ს</w:t>
      </w:r>
      <w:r w:rsidR="007830A5" w:rsidRPr="00F54325">
        <w:rPr>
          <w:lang w:val="ka-GE"/>
        </w:rPr>
        <w:t xml:space="preserve">, </w:t>
      </w:r>
      <w:r w:rsidR="007830A5" w:rsidRPr="00F54325">
        <w:rPr>
          <w:rFonts w:ascii="Sylfaen" w:hAnsi="Sylfaen" w:cs="Sylfaen"/>
          <w:lang w:val="ka-GE"/>
        </w:rPr>
        <w:t>ს</w:t>
      </w:r>
      <w:r w:rsidR="00942FF1">
        <w:rPr>
          <w:rFonts w:ascii="Sylfaen" w:hAnsi="Sylfaen" w:cs="Sylfaen"/>
          <w:lang w:val="ka-GE"/>
        </w:rPr>
        <w:t>ა</w:t>
      </w:r>
      <w:r w:rsidR="007830A5" w:rsidRPr="00F54325">
        <w:rPr>
          <w:rFonts w:ascii="Sylfaen" w:hAnsi="Sylfaen" w:cs="Sylfaen"/>
          <w:lang w:val="ka-GE"/>
        </w:rPr>
        <w:t>ტყეო</w:t>
      </w:r>
      <w:r w:rsidR="007830A5" w:rsidRPr="00F54325">
        <w:rPr>
          <w:lang w:val="ka-GE"/>
        </w:rPr>
        <w:t xml:space="preserve"> </w:t>
      </w:r>
      <w:r w:rsidR="007830A5" w:rsidRPr="00F54325">
        <w:rPr>
          <w:rFonts w:ascii="Sylfaen" w:hAnsi="Sylfaen" w:cs="Sylfaen"/>
          <w:lang w:val="ka-GE"/>
        </w:rPr>
        <w:t>ფონდი</w:t>
      </w:r>
      <w:r w:rsidR="00942FF1">
        <w:rPr>
          <w:rFonts w:ascii="Sylfaen" w:hAnsi="Sylfaen" w:cs="Sylfaen"/>
          <w:lang w:val="ka-GE"/>
        </w:rPr>
        <w:t>ს</w:t>
      </w:r>
      <w:r w:rsidR="007830A5" w:rsidRPr="00F54325">
        <w:rPr>
          <w:lang w:val="ka-GE"/>
        </w:rPr>
        <w:t xml:space="preserve">, </w:t>
      </w:r>
      <w:r w:rsidR="007830A5" w:rsidRPr="00F54325">
        <w:rPr>
          <w:rFonts w:ascii="Sylfaen" w:hAnsi="Sylfaen" w:cs="Sylfaen"/>
          <w:lang w:val="ka-GE"/>
        </w:rPr>
        <w:t>პლატო</w:t>
      </w:r>
      <w:r w:rsidR="007830A5" w:rsidRPr="00F54325">
        <w:rPr>
          <w:lang w:val="ka-GE"/>
        </w:rPr>
        <w:t>-</w:t>
      </w:r>
      <w:r w:rsidR="007830A5" w:rsidRPr="00F54325">
        <w:rPr>
          <w:rFonts w:ascii="Sylfaen" w:hAnsi="Sylfaen" w:cs="Sylfaen"/>
          <w:lang w:val="ka-GE"/>
        </w:rPr>
        <w:t>სადგერის</w:t>
      </w:r>
      <w:r w:rsidR="007830A5" w:rsidRPr="00F54325">
        <w:rPr>
          <w:lang w:val="ka-GE"/>
        </w:rPr>
        <w:t xml:space="preserve"> </w:t>
      </w:r>
      <w:r w:rsidR="007830A5" w:rsidRPr="00F54325">
        <w:rPr>
          <w:rFonts w:ascii="Sylfaen" w:hAnsi="Sylfaen" w:cs="Sylfaen"/>
          <w:lang w:val="ka-GE"/>
        </w:rPr>
        <w:t>მიმდებარე</w:t>
      </w:r>
      <w:r w:rsidR="007830A5" w:rsidRPr="00F54325">
        <w:rPr>
          <w:lang w:val="ka-GE"/>
        </w:rPr>
        <w:t xml:space="preserve"> </w:t>
      </w:r>
      <w:r w:rsidR="007830A5" w:rsidRPr="00F54325">
        <w:rPr>
          <w:rFonts w:ascii="Sylfaen" w:hAnsi="Sylfaen" w:cs="Sylfaen"/>
          <w:lang w:val="ka-GE"/>
        </w:rPr>
        <w:t>ტერიტორია</w:t>
      </w:r>
      <w:r w:rsidR="00942FF1">
        <w:rPr>
          <w:rFonts w:ascii="Sylfaen" w:hAnsi="Sylfaen" w:cs="Sylfaen"/>
          <w:lang w:val="ka-GE"/>
        </w:rPr>
        <w:t>ზე</w:t>
      </w:r>
    </w:p>
    <w:p w14:paraId="394DAB94" w14:textId="42AEC03D" w:rsidR="00056BF4" w:rsidRDefault="00CF6C54" w:rsidP="003A573F">
      <w:pPr>
        <w:ind w:left="426" w:right="670"/>
        <w:rPr>
          <w:rFonts w:ascii="Sylfaen" w:hAnsi="Sylfaen"/>
          <w:lang w:val="ka-GE"/>
        </w:rPr>
      </w:pPr>
      <w:r w:rsidRPr="00F54325">
        <w:rPr>
          <w:lang w:val="ka-GE"/>
        </w:rPr>
        <w:t xml:space="preserve">4.1.3. </w:t>
      </w:r>
      <w:r w:rsidRPr="00F54325">
        <w:rPr>
          <w:rFonts w:ascii="Sylfaen" w:hAnsi="Sylfaen" w:cs="Sylfaen"/>
          <w:lang w:val="ka-GE"/>
        </w:rPr>
        <w:t>შესყიდვის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ობიექტის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მიწოდების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ვადა</w:t>
      </w:r>
      <w:r w:rsidRPr="00F54325">
        <w:rPr>
          <w:lang w:val="ka-GE"/>
        </w:rPr>
        <w:t xml:space="preserve">: </w:t>
      </w:r>
      <w:r w:rsidRPr="00F54325">
        <w:rPr>
          <w:rFonts w:ascii="Sylfaen" w:hAnsi="Sylfaen" w:cs="Sylfaen"/>
          <w:lang w:val="ka-GE"/>
        </w:rPr>
        <w:t>ხელშეკრულების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გაფორმებიდან</w:t>
      </w:r>
      <w:r w:rsidR="00C459EC" w:rsidRPr="005B078D">
        <w:rPr>
          <w:lang w:val="ka-GE"/>
        </w:rPr>
        <w:t xml:space="preserve"> </w:t>
      </w:r>
      <w:r w:rsidR="007830A5" w:rsidRPr="00F54325">
        <w:rPr>
          <w:lang w:val="ka-GE"/>
        </w:rPr>
        <w:t>45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კალენდარული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დღე</w:t>
      </w:r>
      <w:r w:rsidRPr="00F54325">
        <w:rPr>
          <w:lang w:val="ka-GE"/>
        </w:rPr>
        <w:t>.</w:t>
      </w:r>
    </w:p>
    <w:p w14:paraId="0D8D9549" w14:textId="77777777" w:rsidR="003A573F" w:rsidRPr="003A573F" w:rsidRDefault="003A573F" w:rsidP="003A573F">
      <w:pPr>
        <w:ind w:left="426" w:right="670"/>
        <w:rPr>
          <w:rFonts w:ascii="Sylfaen" w:hAnsi="Sylfaen"/>
          <w:lang w:val="ka-GE"/>
        </w:rPr>
      </w:pPr>
    </w:p>
    <w:p w14:paraId="50161D89" w14:textId="7CB1C149" w:rsidR="00F54325" w:rsidRDefault="00CF6C54" w:rsidP="003A573F">
      <w:pPr>
        <w:ind w:left="426" w:right="670"/>
        <w:rPr>
          <w:lang w:val="ka-GE"/>
        </w:rPr>
      </w:pPr>
      <w:r w:rsidRPr="00F54325">
        <w:rPr>
          <w:lang w:val="ka-GE"/>
        </w:rPr>
        <w:t xml:space="preserve">4.2. </w:t>
      </w:r>
      <w:r w:rsidRPr="00F54325">
        <w:rPr>
          <w:rFonts w:ascii="Sylfaen" w:hAnsi="Sylfaen" w:cs="Sylfaen"/>
          <w:lang w:val="ka-GE"/>
        </w:rPr>
        <w:t>დამატებითი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ინფორმაცია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შეგიძლიათ</w:t>
      </w:r>
      <w:r w:rsidRPr="00F54325">
        <w:rPr>
          <w:lang w:val="ka-GE"/>
        </w:rPr>
        <w:t xml:space="preserve"> </w:t>
      </w:r>
      <w:r w:rsidR="007830A5"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მიიღოთ</w:t>
      </w:r>
      <w:r w:rsidR="007830A5" w:rsidRPr="00F54325">
        <w:rPr>
          <w:lang w:val="ka-GE"/>
        </w:rPr>
        <w:t xml:space="preserve">   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შემდეგი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საკონტაქტო</w:t>
      </w:r>
      <w:r w:rsidR="007830A5" w:rsidRPr="00F54325">
        <w:rPr>
          <w:lang w:val="ka-GE"/>
        </w:rPr>
        <w:t xml:space="preserve">   </w:t>
      </w:r>
      <w:r w:rsidRPr="00F54325">
        <w:rPr>
          <w:lang w:val="ka-GE"/>
        </w:rPr>
        <w:t xml:space="preserve"> </w:t>
      </w:r>
      <w:r w:rsidR="00BC7185">
        <w:rPr>
          <w:rFonts w:ascii="Sylfaen" w:hAnsi="Sylfaen" w:cs="Sylfaen"/>
          <w:lang w:val="ka-GE"/>
        </w:rPr>
        <w:t>პირ</w:t>
      </w:r>
      <w:r w:rsidRPr="00F54325">
        <w:rPr>
          <w:rFonts w:ascii="Sylfaen" w:hAnsi="Sylfaen" w:cs="Sylfaen"/>
          <w:lang w:val="ka-GE"/>
        </w:rPr>
        <w:t>ისგან</w:t>
      </w:r>
      <w:r w:rsidRPr="00F54325">
        <w:rPr>
          <w:lang w:val="ka-GE"/>
        </w:rPr>
        <w:t xml:space="preserve">: </w:t>
      </w:r>
    </w:p>
    <w:p w14:paraId="68761C54" w14:textId="77777777" w:rsidR="007000F5" w:rsidRDefault="00F54325" w:rsidP="003A573F">
      <w:pPr>
        <w:ind w:left="426" w:right="670"/>
        <w:rPr>
          <w:rFonts w:ascii="Sylfaen" w:hAnsi="Sylfaen"/>
          <w:b/>
          <w:lang w:val="ka-GE"/>
        </w:rPr>
      </w:pPr>
      <w:r w:rsidRPr="005B078D">
        <w:rPr>
          <w:lang w:val="ka-GE"/>
        </w:rPr>
        <w:t xml:space="preserve">     </w:t>
      </w:r>
      <w:r w:rsidR="00CF6C54" w:rsidRPr="00F54325">
        <w:rPr>
          <w:rFonts w:ascii="Sylfaen" w:hAnsi="Sylfaen" w:cs="Sylfaen"/>
          <w:b/>
          <w:spacing w:val="-3"/>
          <w:lang w:val="ka-GE"/>
        </w:rPr>
        <w:t>სატენდერო</w:t>
      </w:r>
      <w:r w:rsidR="00CF6C54" w:rsidRPr="00F54325">
        <w:rPr>
          <w:rFonts w:cs="Times New Roman"/>
          <w:b/>
          <w:spacing w:val="-3"/>
          <w:lang w:val="ka-GE"/>
        </w:rPr>
        <w:tab/>
      </w:r>
      <w:r w:rsidR="00CF6C54" w:rsidRPr="00F54325">
        <w:rPr>
          <w:rFonts w:ascii="Sylfaen" w:hAnsi="Sylfaen" w:cs="Sylfaen"/>
          <w:b/>
          <w:spacing w:val="-3"/>
          <w:lang w:val="ka-GE"/>
        </w:rPr>
        <w:t>კომისიის</w:t>
      </w:r>
      <w:r w:rsidR="00CF6C54" w:rsidRPr="00F54325">
        <w:rPr>
          <w:rFonts w:cs="Times New Roman"/>
          <w:b/>
          <w:spacing w:val="-3"/>
          <w:lang w:val="ka-GE"/>
        </w:rPr>
        <w:tab/>
      </w:r>
      <w:r w:rsidR="00CF6C54" w:rsidRPr="00F54325">
        <w:rPr>
          <w:rFonts w:ascii="Sylfaen" w:hAnsi="Sylfaen" w:cs="Sylfaen"/>
          <w:b/>
          <w:spacing w:val="-3"/>
          <w:lang w:val="ka-GE"/>
        </w:rPr>
        <w:t>თავჯდომარე</w:t>
      </w:r>
      <w:r w:rsidR="00CF6C54" w:rsidRPr="00F54325">
        <w:rPr>
          <w:rFonts w:eastAsia="Arial" w:cs="Times New Roman"/>
          <w:b/>
          <w:spacing w:val="-3"/>
          <w:lang w:val="ka-GE"/>
        </w:rPr>
        <w:t>:</w:t>
      </w:r>
      <w:r w:rsidR="00CF6C54" w:rsidRPr="00F54325">
        <w:rPr>
          <w:rFonts w:eastAsia="Arial" w:cs="Times New Roman"/>
          <w:b/>
          <w:spacing w:val="31"/>
          <w:lang w:val="ka-GE"/>
        </w:rPr>
        <w:t xml:space="preserve"> </w:t>
      </w:r>
      <w:r w:rsidR="007830A5" w:rsidRPr="00F54325">
        <w:rPr>
          <w:rFonts w:ascii="Sylfaen" w:hAnsi="Sylfaen" w:cs="Sylfaen"/>
          <w:b/>
          <w:lang w:val="ka-GE"/>
        </w:rPr>
        <w:t>ზვიად</w:t>
      </w:r>
      <w:r w:rsidR="007830A5" w:rsidRPr="00F54325">
        <w:rPr>
          <w:rFonts w:cs="Times New Roman"/>
          <w:b/>
          <w:lang w:val="ka-GE"/>
        </w:rPr>
        <w:t xml:space="preserve"> </w:t>
      </w:r>
      <w:r w:rsidR="007830A5" w:rsidRPr="00F54325">
        <w:rPr>
          <w:rFonts w:ascii="Sylfaen" w:hAnsi="Sylfaen" w:cs="Sylfaen"/>
          <w:b/>
          <w:lang w:val="ka-GE"/>
        </w:rPr>
        <w:t>ხუციშვილი</w:t>
      </w:r>
      <w:r w:rsidR="00B177C6" w:rsidRPr="005B078D">
        <w:rPr>
          <w:b/>
          <w:lang w:val="ka-GE"/>
        </w:rPr>
        <w:t>;</w:t>
      </w:r>
    </w:p>
    <w:p w14:paraId="34C89C8B" w14:textId="5A3FB411" w:rsidR="00B177C6" w:rsidRDefault="007000F5" w:rsidP="003A573F">
      <w:pPr>
        <w:ind w:left="426" w:right="670"/>
        <w:rPr>
          <w:rFonts w:cs="Times New Roman"/>
          <w:b/>
          <w:bCs/>
          <w:lang w:val="ka-GE"/>
        </w:rPr>
      </w:pPr>
      <w:r>
        <w:rPr>
          <w:rFonts w:ascii="Sylfaen" w:hAnsi="Sylfaen" w:cs="Sylfaen"/>
          <w:b/>
          <w:spacing w:val="-3"/>
          <w:lang w:val="en-US"/>
        </w:rPr>
        <w:t xml:space="preserve">     </w:t>
      </w:r>
      <w:r w:rsidR="00B177C6" w:rsidRPr="005B078D">
        <w:rPr>
          <w:b/>
          <w:lang w:val="ka-GE"/>
        </w:rPr>
        <w:t xml:space="preserve"> </w:t>
      </w:r>
      <w:r w:rsidR="00F54325">
        <w:rPr>
          <w:rFonts w:ascii="Sylfaen" w:hAnsi="Sylfaen" w:cs="Sylfaen"/>
          <w:b/>
          <w:lang w:val="ka-GE"/>
        </w:rPr>
        <w:t>მობ</w:t>
      </w:r>
      <w:r w:rsidR="00F54325">
        <w:rPr>
          <w:b/>
          <w:lang w:val="ka-GE"/>
        </w:rPr>
        <w:t>:</w:t>
      </w:r>
      <w:r w:rsidR="007830A5" w:rsidRPr="00F54325">
        <w:rPr>
          <w:rFonts w:cs="Times New Roman"/>
          <w:b/>
          <w:lang w:val="ka-GE"/>
        </w:rPr>
        <w:t xml:space="preserve"> </w:t>
      </w:r>
      <w:r w:rsidR="00F54325">
        <w:rPr>
          <w:rFonts w:eastAsia="DejaVu Serif" w:cs="Times New Roman"/>
          <w:b/>
          <w:lang w:val="ka-GE"/>
        </w:rPr>
        <w:t xml:space="preserve"> </w:t>
      </w:r>
      <w:r w:rsidR="00CF6C54" w:rsidRPr="00F54325">
        <w:rPr>
          <w:rFonts w:eastAsia="DejaVu Serif" w:cs="Times New Roman"/>
          <w:b/>
          <w:spacing w:val="-3"/>
          <w:w w:val="95"/>
          <w:lang w:val="ka-GE"/>
        </w:rPr>
        <w:t>(5</w:t>
      </w:r>
      <w:r w:rsidR="00CF6C54" w:rsidRPr="00F54325">
        <w:rPr>
          <w:rFonts w:eastAsia="Arial" w:cs="Times New Roman"/>
          <w:b/>
          <w:bCs/>
          <w:spacing w:val="-3"/>
          <w:w w:val="95"/>
          <w:lang w:val="ka-GE"/>
        </w:rPr>
        <w:t>77</w:t>
      </w:r>
      <w:r w:rsidR="00F54325">
        <w:rPr>
          <w:rFonts w:eastAsia="DejaVu Serif" w:cs="Times New Roman"/>
          <w:b/>
          <w:spacing w:val="-3"/>
          <w:w w:val="95"/>
          <w:lang w:val="ka-GE"/>
        </w:rPr>
        <w:t xml:space="preserve">) </w:t>
      </w:r>
      <w:r w:rsidR="007830A5" w:rsidRPr="00F54325">
        <w:rPr>
          <w:rFonts w:cs="Times New Roman"/>
          <w:b/>
          <w:bCs/>
          <w:lang w:val="ka-GE"/>
        </w:rPr>
        <w:t>101</w:t>
      </w:r>
      <w:r w:rsidR="00F54325">
        <w:rPr>
          <w:rFonts w:cs="Times New Roman"/>
          <w:b/>
          <w:bCs/>
          <w:lang w:val="ka-GE"/>
        </w:rPr>
        <w:t xml:space="preserve"> </w:t>
      </w:r>
      <w:r w:rsidR="00B177C6">
        <w:rPr>
          <w:rFonts w:cs="Times New Roman"/>
          <w:b/>
          <w:bCs/>
          <w:lang w:val="ka-GE"/>
        </w:rPr>
        <w:t xml:space="preserve">873; </w:t>
      </w:r>
    </w:p>
    <w:p w14:paraId="15584C04" w14:textId="2A50F6B1" w:rsidR="00056BF4" w:rsidRPr="005B078D" w:rsidRDefault="00B177C6" w:rsidP="003A573F">
      <w:pPr>
        <w:ind w:left="426" w:right="670"/>
        <w:rPr>
          <w:b/>
          <w:lang w:val="ka-GE"/>
        </w:rPr>
      </w:pPr>
      <w:r>
        <w:rPr>
          <w:rFonts w:cs="Times New Roman"/>
          <w:b/>
          <w:bCs/>
          <w:lang w:val="ka-GE"/>
        </w:rPr>
        <w:t xml:space="preserve">     </w:t>
      </w:r>
      <w:r w:rsidR="007830A5" w:rsidRPr="00F54325">
        <w:rPr>
          <w:rFonts w:ascii="Sylfaen" w:hAnsi="Sylfaen" w:cs="Sylfaen"/>
          <w:b/>
          <w:spacing w:val="-4"/>
          <w:lang w:val="ka-GE"/>
        </w:rPr>
        <w:t>ელ</w:t>
      </w:r>
      <w:r w:rsidR="007830A5" w:rsidRPr="00F54325">
        <w:rPr>
          <w:rFonts w:cs="Times New Roman"/>
          <w:b/>
          <w:spacing w:val="-4"/>
          <w:lang w:val="ka-GE"/>
        </w:rPr>
        <w:t xml:space="preserve">. </w:t>
      </w:r>
      <w:r w:rsidR="007830A5" w:rsidRPr="00F54325">
        <w:rPr>
          <w:rFonts w:ascii="Sylfaen" w:hAnsi="Sylfaen" w:cs="Sylfaen"/>
          <w:b/>
          <w:spacing w:val="-4"/>
          <w:lang w:val="ka-GE"/>
        </w:rPr>
        <w:t>ფოსტა</w:t>
      </w:r>
      <w:r w:rsidR="00F54325" w:rsidRPr="00F54325">
        <w:rPr>
          <w:rFonts w:cs="Times New Roman"/>
          <w:b/>
          <w:spacing w:val="-4"/>
          <w:lang w:val="ka-GE"/>
        </w:rPr>
        <w:t xml:space="preserve"> </w:t>
      </w:r>
      <w:r w:rsidR="007830A5" w:rsidRPr="00F54325">
        <w:rPr>
          <w:rFonts w:cs="Times New Roman"/>
          <w:b/>
          <w:spacing w:val="-4"/>
          <w:lang w:val="ka-GE"/>
        </w:rPr>
        <w:t>:</w:t>
      </w:r>
      <w:r w:rsidR="007830A5" w:rsidRPr="00F54325">
        <w:rPr>
          <w:rFonts w:cs="Times New Roman"/>
          <w:spacing w:val="-4"/>
          <w:lang w:val="ka-GE"/>
        </w:rPr>
        <w:t xml:space="preserve">   </w:t>
      </w:r>
      <w:hyperlink r:id="rId9" w:history="1">
        <w:r w:rsidR="00BC7185" w:rsidRPr="0092541C">
          <w:rPr>
            <w:rStyle w:val="Hyperlink"/>
            <w:lang w:val="ka-GE"/>
          </w:rPr>
          <w:t>tender-ecoawards.nacres@ctc.org.ge</w:t>
        </w:r>
      </w:hyperlink>
    </w:p>
    <w:p w14:paraId="7768F7E9" w14:textId="77777777" w:rsidR="00056BF4" w:rsidRDefault="00056BF4" w:rsidP="003A573F">
      <w:pPr>
        <w:spacing w:line="271" w:lineRule="auto"/>
        <w:ind w:left="426" w:right="670"/>
        <w:rPr>
          <w:rFonts w:ascii="Sylfaen" w:eastAsia="DejaVu Serif" w:hAnsi="Sylfaen" w:cs="Times New Roman"/>
          <w:lang w:val="ka-GE"/>
        </w:rPr>
      </w:pPr>
    </w:p>
    <w:p w14:paraId="7102524E" w14:textId="77777777" w:rsidR="00F54325" w:rsidRDefault="00F54325" w:rsidP="003A573F">
      <w:pPr>
        <w:spacing w:line="271" w:lineRule="auto"/>
        <w:ind w:left="426" w:right="670"/>
        <w:rPr>
          <w:rFonts w:ascii="Sylfaen" w:eastAsia="DejaVu Serif" w:hAnsi="Sylfaen" w:cs="Times New Roman"/>
          <w:lang w:val="ka-GE"/>
        </w:rPr>
      </w:pPr>
    </w:p>
    <w:p w14:paraId="41A75095" w14:textId="4915541B" w:rsidR="00056BF4" w:rsidRPr="003A573F" w:rsidRDefault="00CF6C54" w:rsidP="003A573F">
      <w:pPr>
        <w:pStyle w:val="Heading1"/>
        <w:ind w:left="426" w:right="670"/>
        <w:rPr>
          <w:rFonts w:ascii="Sylfaen" w:hAnsi="Sylfaen"/>
          <w:b/>
          <w:lang w:val="ka-GE"/>
        </w:rPr>
      </w:pPr>
      <w:bookmarkStart w:id="4" w:name="_Toc7701367"/>
      <w:r w:rsidRPr="00C459EC">
        <w:rPr>
          <w:b/>
          <w:lang w:val="ka-GE"/>
        </w:rPr>
        <w:t xml:space="preserve">5. </w:t>
      </w:r>
      <w:r w:rsidRPr="00C459EC">
        <w:rPr>
          <w:rFonts w:ascii="Sylfaen" w:hAnsi="Sylfaen" w:cs="Sylfaen"/>
          <w:b/>
          <w:lang w:val="ka-GE"/>
        </w:rPr>
        <w:t>პრეტენდენტი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პირის</w:t>
      </w:r>
      <w:r w:rsidRPr="00C459EC">
        <w:rPr>
          <w:b/>
          <w:lang w:val="ka-GE"/>
        </w:rPr>
        <w:t xml:space="preserve"> </w:t>
      </w:r>
      <w:r w:rsidR="003A573F">
        <w:rPr>
          <w:rFonts w:ascii="Sylfaen" w:hAnsi="Sylfaen"/>
          <w:b/>
          <w:lang w:val="ka-GE"/>
        </w:rPr>
        <w:t xml:space="preserve">მიერ წარსადგენი </w:t>
      </w:r>
      <w:r w:rsidRPr="00C459EC">
        <w:rPr>
          <w:rFonts w:ascii="Sylfaen" w:hAnsi="Sylfaen" w:cs="Sylfaen"/>
          <w:b/>
          <w:lang w:val="ka-GE"/>
        </w:rPr>
        <w:t>რეკვიზიტები</w:t>
      </w:r>
      <w:bookmarkEnd w:id="4"/>
    </w:p>
    <w:p w14:paraId="50A36A84" w14:textId="77777777" w:rsidR="00F54325" w:rsidRPr="00F54325" w:rsidRDefault="00F54325" w:rsidP="003A573F">
      <w:pPr>
        <w:pStyle w:val="Heading3"/>
        <w:ind w:left="426" w:right="670" w:hanging="142"/>
        <w:rPr>
          <w:rFonts w:ascii="Sylfaen" w:hAnsi="Sylfaen" w:cs="Sylfaen"/>
          <w:lang w:val="ka-GE"/>
        </w:rPr>
      </w:pPr>
    </w:p>
    <w:p w14:paraId="0BA5ADC1" w14:textId="59248F38" w:rsidR="00441FE4" w:rsidRPr="00441FE4" w:rsidRDefault="00441FE4" w:rsidP="003A573F">
      <w:pPr>
        <w:pStyle w:val="ListParagraph"/>
        <w:numPr>
          <w:ilvl w:val="0"/>
          <w:numId w:val="3"/>
        </w:numPr>
        <w:ind w:left="426" w:right="670"/>
        <w:rPr>
          <w:rFonts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უახლესი ამონაწერი საჯარო რეესტრიდან </w:t>
      </w:r>
    </w:p>
    <w:p w14:paraId="57091A21" w14:textId="668EB43E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ხელმძღვანელის</w:t>
      </w:r>
      <w:r w:rsidRPr="00C459EC">
        <w:rPr>
          <w:rFonts w:cs="Times New Roman"/>
          <w:lang w:val="ka-GE"/>
        </w:rPr>
        <w:t xml:space="preserve"> </w:t>
      </w:r>
      <w:r w:rsidRPr="00C459EC">
        <w:rPr>
          <w:rFonts w:ascii="Sylfaen" w:hAnsi="Sylfaen" w:cs="Sylfaen"/>
          <w:spacing w:val="-3"/>
          <w:lang w:val="ka-GE"/>
        </w:rPr>
        <w:t>სახელი</w:t>
      </w:r>
      <w:r w:rsidRPr="00C459EC">
        <w:rPr>
          <w:rFonts w:cs="Times New Roman"/>
          <w:spacing w:val="-3"/>
          <w:lang w:val="ka-GE"/>
        </w:rPr>
        <w:t xml:space="preserve">, </w:t>
      </w:r>
      <w:r w:rsidRPr="00C459EC">
        <w:rPr>
          <w:rFonts w:ascii="Sylfaen" w:hAnsi="Sylfaen" w:cs="Sylfaen"/>
          <w:lang w:val="ka-GE"/>
        </w:rPr>
        <w:t>გვარი</w:t>
      </w:r>
    </w:p>
    <w:p w14:paraId="133C398F" w14:textId="5A3C0AF2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eastAsia="DejaVu Serif"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პრეტენდენტის</w:t>
      </w:r>
      <w:r w:rsidR="00B177C6" w:rsidRPr="00C459EC">
        <w:rPr>
          <w:lang w:val="en-US"/>
        </w:rPr>
        <w:t xml:space="preserve"> </w:t>
      </w:r>
      <w:r w:rsidRPr="00C459EC">
        <w:rPr>
          <w:rFonts w:cs="Times New Roman"/>
          <w:spacing w:val="-52"/>
          <w:lang w:val="ka-GE"/>
        </w:rPr>
        <w:t xml:space="preserve"> </w:t>
      </w:r>
      <w:r w:rsidR="00B177C6" w:rsidRPr="00C459EC">
        <w:rPr>
          <w:rFonts w:cs="Times New Roman"/>
          <w:spacing w:val="-52"/>
          <w:lang w:val="ka-GE"/>
        </w:rPr>
        <w:t xml:space="preserve">    </w:t>
      </w:r>
      <w:r w:rsidRPr="00C459EC">
        <w:rPr>
          <w:rFonts w:ascii="Sylfaen" w:hAnsi="Sylfaen" w:cs="Sylfaen"/>
          <w:lang w:val="ka-GE"/>
        </w:rPr>
        <w:t>ტელეფონის</w:t>
      </w:r>
      <w:r w:rsidRPr="00C459EC">
        <w:rPr>
          <w:rFonts w:cs="Times New Roman"/>
          <w:spacing w:val="-50"/>
          <w:lang w:val="ka-GE"/>
        </w:rPr>
        <w:t xml:space="preserve"> </w:t>
      </w:r>
      <w:r w:rsidR="00B177C6" w:rsidRPr="00C459EC">
        <w:rPr>
          <w:rFonts w:cs="Times New Roman"/>
          <w:spacing w:val="-50"/>
          <w:lang w:val="en-US"/>
        </w:rPr>
        <w:t xml:space="preserve">      </w:t>
      </w:r>
      <w:r w:rsidR="00C459EC" w:rsidRPr="00C459EC">
        <w:rPr>
          <w:rFonts w:ascii="Sylfaen" w:hAnsi="Sylfaen" w:cs="Sylfaen"/>
          <w:lang w:val="ka-GE"/>
        </w:rPr>
        <w:t>ნომერი</w:t>
      </w:r>
      <w:r w:rsidR="00C459EC" w:rsidRPr="00C459EC">
        <w:rPr>
          <w:lang w:val="ka-GE"/>
        </w:rPr>
        <w:t xml:space="preserve">; </w:t>
      </w:r>
      <w:r w:rsidRPr="00C459EC">
        <w:rPr>
          <w:rFonts w:ascii="Sylfaen" w:hAnsi="Sylfaen" w:cs="Sylfaen"/>
          <w:lang w:val="ka-GE"/>
        </w:rPr>
        <w:t>მობ</w:t>
      </w:r>
      <w:r w:rsidR="00EA4486">
        <w:rPr>
          <w:rFonts w:cs="Times New Roman"/>
          <w:lang w:val="ka-GE"/>
        </w:rPr>
        <w:t>.</w:t>
      </w:r>
      <w:r w:rsidRPr="00C459EC">
        <w:rPr>
          <w:rFonts w:cs="Times New Roman"/>
          <w:lang w:val="ka-GE"/>
        </w:rPr>
        <w:tab/>
      </w:r>
    </w:p>
    <w:p w14:paraId="0878E710" w14:textId="00A18B9F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eastAsia="DejaVu Serif"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ელექტრონული</w:t>
      </w:r>
      <w:r w:rsidRPr="00C459EC">
        <w:rPr>
          <w:rFonts w:cs="Times New Roma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მისამართი</w:t>
      </w:r>
      <w:r w:rsidR="00C459EC" w:rsidRPr="00C459EC">
        <w:rPr>
          <w:rFonts w:eastAsia="DejaVu Serif" w:cs="Times New Roman"/>
          <w:lang w:val="ka-GE"/>
        </w:rPr>
        <w:t>,</w:t>
      </w:r>
      <w:r w:rsidRPr="00C459EC">
        <w:rPr>
          <w:rFonts w:eastAsia="DejaVu Serif" w:cs="Times New Roman"/>
          <w:lang w:val="ka-GE"/>
        </w:rPr>
        <w:t xml:space="preserve"> </w:t>
      </w:r>
      <w:r w:rsidRPr="00C459EC">
        <w:rPr>
          <w:rFonts w:eastAsia="Times New Roman" w:cs="Times New Roman"/>
          <w:lang w:val="ka-GE"/>
        </w:rPr>
        <w:t>E-mail</w:t>
      </w:r>
    </w:p>
    <w:p w14:paraId="21450890" w14:textId="56BBC927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ბანკის</w:t>
      </w:r>
      <w:r w:rsidRPr="00C459EC">
        <w:rPr>
          <w:rFonts w:cs="Times New Roma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დასახელება</w:t>
      </w:r>
    </w:p>
    <w:p w14:paraId="7066352E" w14:textId="7D20CCBC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ბანკის</w:t>
      </w:r>
      <w:r w:rsidRPr="00C459EC">
        <w:rPr>
          <w:rFonts w:cs="Times New Roma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კოდი</w:t>
      </w:r>
    </w:p>
    <w:p w14:paraId="1C1320BF" w14:textId="6E5B33E4" w:rsidR="00056BF4" w:rsidRPr="00C459EC" w:rsidRDefault="00CF6C54" w:rsidP="003A573F">
      <w:pPr>
        <w:pStyle w:val="ListParagraph"/>
        <w:numPr>
          <w:ilvl w:val="0"/>
          <w:numId w:val="3"/>
        </w:numPr>
        <w:ind w:left="426" w:right="670"/>
        <w:rPr>
          <w:rFonts w:cs="Times New Roman"/>
          <w:lang w:val="ka-GE"/>
        </w:rPr>
      </w:pPr>
      <w:r w:rsidRPr="00C459EC">
        <w:rPr>
          <w:rFonts w:ascii="Sylfaen" w:hAnsi="Sylfaen" w:cs="Sylfaen"/>
          <w:lang w:val="ka-GE"/>
        </w:rPr>
        <w:t>ანგარიშსწორების</w:t>
      </w:r>
      <w:r w:rsidRPr="00C459EC">
        <w:rPr>
          <w:rFonts w:cs="Times New Roma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ანგარიში</w:t>
      </w:r>
    </w:p>
    <w:p w14:paraId="24DBFCC1" w14:textId="77777777" w:rsidR="007830A5" w:rsidRPr="00F54325" w:rsidRDefault="007830A5" w:rsidP="003A573F">
      <w:pPr>
        <w:pStyle w:val="Heading1"/>
        <w:ind w:left="426" w:right="670"/>
        <w:rPr>
          <w:rFonts w:ascii="Sylfaen" w:hAnsi="Sylfaen" w:cs="Times New Roman"/>
          <w:sz w:val="22"/>
          <w:szCs w:val="22"/>
          <w:lang w:val="ka-GE"/>
        </w:rPr>
      </w:pPr>
    </w:p>
    <w:p w14:paraId="267C48E3" w14:textId="77777777" w:rsidR="00056BF4" w:rsidRPr="00F54325" w:rsidRDefault="00056BF4" w:rsidP="003A573F">
      <w:pPr>
        <w:pStyle w:val="Heading1"/>
        <w:ind w:left="426" w:right="670"/>
        <w:rPr>
          <w:rFonts w:ascii="Sylfaen" w:hAnsi="Sylfaen" w:cs="Times New Roman"/>
          <w:sz w:val="22"/>
          <w:szCs w:val="22"/>
          <w:lang w:val="ka-GE"/>
        </w:rPr>
      </w:pPr>
    </w:p>
    <w:p w14:paraId="0904FEF7" w14:textId="4171F06B" w:rsidR="00056BF4" w:rsidRPr="00C459EC" w:rsidRDefault="00CF6C54" w:rsidP="003A573F">
      <w:pPr>
        <w:pStyle w:val="Heading1"/>
        <w:ind w:left="426" w:right="670"/>
        <w:rPr>
          <w:b/>
          <w:lang w:val="ka-GE"/>
        </w:rPr>
      </w:pPr>
      <w:bookmarkStart w:id="5" w:name="_Toc7701368"/>
      <w:r w:rsidRPr="00C459EC">
        <w:rPr>
          <w:b/>
          <w:lang w:val="ka-GE"/>
        </w:rPr>
        <w:t xml:space="preserve">6. </w:t>
      </w:r>
      <w:r w:rsidR="003A573F">
        <w:rPr>
          <w:rFonts w:ascii="Sylfaen" w:hAnsi="Sylfaen" w:cs="Sylfaen"/>
          <w:b/>
          <w:lang w:val="ka-GE"/>
        </w:rPr>
        <w:t>სატენდერო დოკუმენტების წარდგენა</w:t>
      </w:r>
      <w:bookmarkEnd w:id="5"/>
    </w:p>
    <w:p w14:paraId="57D1555C" w14:textId="77777777" w:rsidR="00F54325" w:rsidRPr="00F54325" w:rsidRDefault="00F54325" w:rsidP="003A573F">
      <w:pPr>
        <w:pStyle w:val="Heading3"/>
        <w:ind w:left="426" w:right="670" w:hanging="142"/>
        <w:rPr>
          <w:rFonts w:ascii="Sylfaen" w:hAnsi="Sylfaen" w:cs="Sylfaen"/>
          <w:lang w:val="ka-GE"/>
        </w:rPr>
      </w:pPr>
    </w:p>
    <w:p w14:paraId="23AB8CD5" w14:textId="215ED0E3" w:rsidR="00056BF4" w:rsidRPr="0092541C" w:rsidRDefault="00CF6C54" w:rsidP="003A573F">
      <w:pPr>
        <w:ind w:left="426" w:right="670"/>
        <w:rPr>
          <w:lang w:val="ka-GE"/>
        </w:rPr>
      </w:pPr>
      <w:r w:rsidRPr="00F54325">
        <w:rPr>
          <w:rFonts w:eastAsia="DejaVu Serif"/>
          <w:lang w:val="ka-GE"/>
        </w:rPr>
        <w:t xml:space="preserve">6.1. </w:t>
      </w:r>
      <w:r w:rsidRPr="00F54325">
        <w:rPr>
          <w:rFonts w:ascii="Sylfaen" w:hAnsi="Sylfaen" w:cs="Sylfaen"/>
          <w:lang w:val="ka-GE"/>
        </w:rPr>
        <w:t>სატენდერო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დოკუმენტაციით</w:t>
      </w:r>
      <w:r w:rsidRPr="00F54325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განსაზღვრული</w:t>
      </w:r>
      <w:r w:rsidRPr="00F54325">
        <w:rPr>
          <w:lang w:val="ka-GE"/>
        </w:rPr>
        <w:t xml:space="preserve"> </w:t>
      </w:r>
      <w:r w:rsidR="00863968">
        <w:rPr>
          <w:rFonts w:ascii="Sylfaen" w:hAnsi="Sylfaen" w:cs="Sylfaen"/>
          <w:lang w:val="ka-GE"/>
        </w:rPr>
        <w:t>დოკუმენტები პრეტენდენტმა უნდა წარდგინოს</w:t>
      </w:r>
      <w:r w:rsidR="009B506A" w:rsidRPr="00F54325">
        <w:rPr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შემდეგ</w:t>
      </w:r>
      <w:r w:rsidR="009B506A" w:rsidRPr="00F54325">
        <w:rPr>
          <w:lang w:val="ka-GE"/>
        </w:rPr>
        <w:t xml:space="preserve"> </w:t>
      </w:r>
      <w:r w:rsidR="009B506A" w:rsidRPr="00F54325">
        <w:rPr>
          <w:rFonts w:ascii="Sylfaen" w:hAnsi="Sylfaen" w:cs="Sylfaen"/>
          <w:lang w:val="ka-GE"/>
        </w:rPr>
        <w:t>მისამართზე</w:t>
      </w:r>
      <w:r w:rsidR="009B506A" w:rsidRPr="00F54325">
        <w:rPr>
          <w:lang w:val="ka-GE"/>
        </w:rPr>
        <w:t xml:space="preserve">  </w:t>
      </w:r>
      <w:hyperlink r:id="rId10" w:history="1">
        <w:r w:rsidR="0092541C" w:rsidRPr="0092541C">
          <w:rPr>
            <w:rStyle w:val="Hyperlink"/>
            <w:lang w:val="ka-GE"/>
          </w:rPr>
          <w:t>tender-ecoawards.nacres@ctc.org.ge</w:t>
        </w:r>
      </w:hyperlink>
      <w:r w:rsidR="0092541C" w:rsidRPr="0092541C">
        <w:rPr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შემდეგი</w:t>
      </w:r>
      <w:r w:rsidRPr="00F54325">
        <w:rPr>
          <w:rFonts w:cs="Sylfaen"/>
          <w:lang w:val="ka-GE"/>
        </w:rPr>
        <w:t xml:space="preserve"> </w:t>
      </w:r>
      <w:r w:rsidRPr="00F54325">
        <w:rPr>
          <w:rFonts w:ascii="Sylfaen" w:hAnsi="Sylfaen" w:cs="Sylfaen"/>
          <w:lang w:val="ka-GE"/>
        </w:rPr>
        <w:t>თანმიმდევრობით</w:t>
      </w:r>
      <w:r w:rsidRPr="00F54325">
        <w:rPr>
          <w:rFonts w:cs="Sylfaen"/>
          <w:lang w:val="ka-GE"/>
        </w:rPr>
        <w:t>:</w:t>
      </w:r>
    </w:p>
    <w:p w14:paraId="203EF864" w14:textId="77777777" w:rsidR="00F54325" w:rsidRPr="00F54325" w:rsidRDefault="00F54325" w:rsidP="003A573F">
      <w:pPr>
        <w:ind w:left="426" w:right="670"/>
        <w:rPr>
          <w:lang w:val="ka-GE"/>
        </w:rPr>
      </w:pPr>
    </w:p>
    <w:p w14:paraId="07469742" w14:textId="52032C00" w:rsidR="00056BF4" w:rsidRPr="003A573F" w:rsidRDefault="00CF6C54" w:rsidP="003A573F">
      <w:pPr>
        <w:pStyle w:val="ListParagraph"/>
        <w:numPr>
          <w:ilvl w:val="0"/>
          <w:numId w:val="3"/>
        </w:numPr>
        <w:ind w:right="670"/>
        <w:rPr>
          <w:rFonts w:cs="Sylfaen"/>
          <w:lang w:val="ka-GE"/>
        </w:rPr>
      </w:pPr>
      <w:r w:rsidRPr="003A573F">
        <w:rPr>
          <w:rFonts w:ascii="Sylfaen" w:hAnsi="Sylfaen" w:cs="Sylfaen"/>
          <w:lang w:val="ka-GE"/>
        </w:rPr>
        <w:t>ფასების</w:t>
      </w:r>
      <w:r w:rsidRPr="003A573F">
        <w:rPr>
          <w:rFonts w:cs="Sylfaen"/>
          <w:lang w:val="ka-GE"/>
        </w:rPr>
        <w:t xml:space="preserve"> </w:t>
      </w:r>
      <w:r w:rsidRPr="003A573F">
        <w:rPr>
          <w:rFonts w:ascii="Sylfaen" w:hAnsi="Sylfaen" w:cs="Sylfaen"/>
          <w:lang w:val="ka-GE"/>
        </w:rPr>
        <w:t>ცხრილი</w:t>
      </w:r>
      <w:r w:rsidR="009B506A" w:rsidRPr="003A573F">
        <w:rPr>
          <w:rFonts w:cs="Sylfaen"/>
          <w:lang w:val="ka-GE"/>
        </w:rPr>
        <w:t xml:space="preserve"> </w:t>
      </w:r>
      <w:r w:rsidR="009B506A" w:rsidRPr="003A573F">
        <w:rPr>
          <w:rFonts w:ascii="Sylfaen" w:hAnsi="Sylfaen" w:cs="Sylfaen"/>
          <w:lang w:val="ka-GE"/>
        </w:rPr>
        <w:t>და</w:t>
      </w:r>
      <w:r w:rsidR="009B506A" w:rsidRPr="003A573F">
        <w:rPr>
          <w:rFonts w:cs="Sylfaen"/>
          <w:lang w:val="ka-GE"/>
        </w:rPr>
        <w:t xml:space="preserve"> </w:t>
      </w:r>
      <w:r w:rsidR="009B506A" w:rsidRPr="003A573F">
        <w:rPr>
          <w:rFonts w:ascii="Sylfaen" w:hAnsi="Sylfaen" w:cs="Sylfaen"/>
          <w:lang w:val="ka-GE"/>
        </w:rPr>
        <w:t>დეტალური</w:t>
      </w:r>
      <w:r w:rsidR="009B506A" w:rsidRPr="003A573F">
        <w:rPr>
          <w:rFonts w:cs="Sylfaen"/>
          <w:lang w:val="ka-GE"/>
        </w:rPr>
        <w:t xml:space="preserve"> </w:t>
      </w:r>
      <w:r w:rsidR="009B506A" w:rsidRPr="003A573F">
        <w:rPr>
          <w:rFonts w:ascii="Sylfaen" w:hAnsi="Sylfaen" w:cs="Sylfaen"/>
          <w:lang w:val="ka-GE"/>
        </w:rPr>
        <w:t>ხარჯთაღრიცხვა</w:t>
      </w:r>
      <w:r w:rsidR="009B506A" w:rsidRPr="003A573F">
        <w:rPr>
          <w:rFonts w:cs="Sylfaen"/>
          <w:lang w:val="ka-GE"/>
        </w:rPr>
        <w:t xml:space="preserve"> </w:t>
      </w:r>
    </w:p>
    <w:p w14:paraId="3A256437" w14:textId="3CDB47C1" w:rsidR="00056BF4" w:rsidRPr="00EA4486" w:rsidRDefault="00CF6C54" w:rsidP="003A573F">
      <w:pPr>
        <w:pStyle w:val="ListParagraph"/>
        <w:numPr>
          <w:ilvl w:val="0"/>
          <w:numId w:val="3"/>
        </w:numPr>
        <w:ind w:right="670"/>
        <w:rPr>
          <w:rFonts w:cs="Sylfaen"/>
          <w:lang w:val="ka-GE"/>
        </w:rPr>
      </w:pPr>
      <w:r w:rsidRPr="003A573F">
        <w:rPr>
          <w:rFonts w:ascii="Sylfaen" w:hAnsi="Sylfaen" w:cs="Sylfaen"/>
          <w:lang w:val="ka-GE"/>
        </w:rPr>
        <w:t>ტექნიკური</w:t>
      </w:r>
      <w:r w:rsidRPr="003A573F">
        <w:rPr>
          <w:rFonts w:cs="Sylfaen"/>
          <w:lang w:val="ka-GE"/>
        </w:rPr>
        <w:t xml:space="preserve"> </w:t>
      </w:r>
      <w:r w:rsidRPr="003A573F">
        <w:rPr>
          <w:rFonts w:ascii="Sylfaen" w:hAnsi="Sylfaen" w:cs="Sylfaen"/>
          <w:lang w:val="ka-GE"/>
        </w:rPr>
        <w:t>პირობები</w:t>
      </w:r>
      <w:r w:rsidR="00942FF1">
        <w:rPr>
          <w:rFonts w:ascii="Sylfaen" w:hAnsi="Sylfaen" w:cs="Sylfaen"/>
          <w:lang w:val="ka-GE"/>
        </w:rPr>
        <w:t>ს აღწერა</w:t>
      </w:r>
      <w:r w:rsidRPr="003A573F">
        <w:rPr>
          <w:rFonts w:cs="Sylfaen"/>
          <w:lang w:val="ka-GE"/>
        </w:rPr>
        <w:t>;</w:t>
      </w:r>
    </w:p>
    <w:p w14:paraId="4C7CC73F" w14:textId="69F493DA" w:rsidR="00EA4486" w:rsidRPr="003A573F" w:rsidRDefault="00EA4486" w:rsidP="003A573F">
      <w:pPr>
        <w:pStyle w:val="ListParagraph"/>
        <w:numPr>
          <w:ilvl w:val="0"/>
          <w:numId w:val="3"/>
        </w:numPr>
        <w:ind w:right="670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>გამოცდილების დამადასტურებელი დოკუმენტები;</w:t>
      </w:r>
    </w:p>
    <w:p w14:paraId="730476B9" w14:textId="6A0F7DFE" w:rsidR="00056BF4" w:rsidRPr="003A573F" w:rsidRDefault="00CF6C54" w:rsidP="003A573F">
      <w:pPr>
        <w:pStyle w:val="ListParagraph"/>
        <w:numPr>
          <w:ilvl w:val="0"/>
          <w:numId w:val="3"/>
        </w:numPr>
        <w:ind w:right="670"/>
        <w:rPr>
          <w:rFonts w:cs="Sylfaen"/>
          <w:lang w:val="ka-GE"/>
        </w:rPr>
      </w:pPr>
      <w:r w:rsidRPr="003A573F">
        <w:rPr>
          <w:rFonts w:ascii="Sylfaen" w:hAnsi="Sylfaen" w:cs="Sylfaen"/>
          <w:lang w:val="ka-GE"/>
        </w:rPr>
        <w:t>პრეტენდენტი</w:t>
      </w:r>
      <w:r w:rsidRPr="003A573F">
        <w:rPr>
          <w:rFonts w:cs="Sylfaen"/>
          <w:lang w:val="ka-GE"/>
        </w:rPr>
        <w:t xml:space="preserve"> </w:t>
      </w:r>
      <w:r w:rsidRPr="003A573F">
        <w:rPr>
          <w:rFonts w:ascii="Sylfaen" w:hAnsi="Sylfaen" w:cs="Sylfaen"/>
          <w:lang w:val="ka-GE"/>
        </w:rPr>
        <w:t>პირის</w:t>
      </w:r>
      <w:r w:rsidRPr="003A573F">
        <w:rPr>
          <w:rFonts w:cs="Sylfaen"/>
          <w:lang w:val="ka-GE"/>
        </w:rPr>
        <w:t xml:space="preserve"> </w:t>
      </w:r>
      <w:r w:rsidRPr="003A573F">
        <w:rPr>
          <w:rFonts w:ascii="Sylfaen" w:hAnsi="Sylfaen" w:cs="Sylfaen"/>
          <w:lang w:val="ka-GE"/>
        </w:rPr>
        <w:t>რეკვიზიტები</w:t>
      </w:r>
      <w:r w:rsidR="00942FF1">
        <w:rPr>
          <w:rFonts w:ascii="Sylfaen" w:hAnsi="Sylfaen" w:cs="Sylfaen"/>
          <w:lang w:val="ka-GE"/>
        </w:rPr>
        <w:t xml:space="preserve"> (პუნქტი 5)</w:t>
      </w:r>
      <w:r w:rsidRPr="003A573F">
        <w:rPr>
          <w:rFonts w:cs="Sylfaen"/>
          <w:lang w:val="ka-GE"/>
        </w:rPr>
        <w:t>;</w:t>
      </w:r>
    </w:p>
    <w:p w14:paraId="3FF56414" w14:textId="77777777" w:rsidR="00F54325" w:rsidRPr="00F54325" w:rsidRDefault="00F54325" w:rsidP="003A573F">
      <w:pPr>
        <w:ind w:left="426" w:right="670"/>
        <w:rPr>
          <w:rFonts w:eastAsia="DejaVu Serif"/>
        </w:rPr>
      </w:pPr>
    </w:p>
    <w:p w14:paraId="0D4B9158" w14:textId="0A9C418E" w:rsidR="00056BF4" w:rsidRPr="00C459EC" w:rsidRDefault="00CF6C54" w:rsidP="003A573F">
      <w:pPr>
        <w:ind w:left="426" w:right="670"/>
        <w:rPr>
          <w:rFonts w:cs="Sylfaen"/>
          <w:lang w:val="ka-GE"/>
        </w:rPr>
      </w:pPr>
      <w:r w:rsidRPr="00C459EC">
        <w:rPr>
          <w:rFonts w:cs="Sylfaen"/>
          <w:lang w:val="ka-GE"/>
        </w:rPr>
        <w:t xml:space="preserve">6.2. </w:t>
      </w:r>
      <w:r w:rsidRPr="00C459EC">
        <w:rPr>
          <w:rFonts w:ascii="Sylfaen" w:hAnsi="Sylfaen" w:cs="Sylfaen"/>
          <w:lang w:val="ka-GE"/>
        </w:rPr>
        <w:t>ყველა</w:t>
      </w:r>
      <w:r w:rsidR="00C459EC" w:rsidRPr="00C459EC">
        <w:rPr>
          <w:rFonts w:cs="Sylfaen"/>
          <w:lang w:val="ka-GE"/>
        </w:rPr>
        <w:t xml:space="preserve"> </w:t>
      </w:r>
      <w:r w:rsidRPr="00C459EC">
        <w:rPr>
          <w:rFonts w:cs="Sylfaen"/>
          <w:lang w:val="ka-GE"/>
        </w:rPr>
        <w:t xml:space="preserve"> </w:t>
      </w:r>
      <w:r w:rsidR="00C459EC">
        <w:rPr>
          <w:rFonts w:ascii="Sylfaen" w:hAnsi="Sylfaen" w:cs="Sylfaen"/>
          <w:lang w:val="ka-GE"/>
        </w:rPr>
        <w:t>დოკუმენტი</w:t>
      </w:r>
      <w:r w:rsid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ხელმოწერილი</w:t>
      </w:r>
      <w:r w:rsid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და</w:t>
      </w:r>
      <w:r w:rsidR="00C459EC" w:rsidRPr="00C459EC">
        <w:rPr>
          <w:rFonts w:cs="Sylfaen"/>
          <w:lang w:val="ka-GE"/>
        </w:rPr>
        <w:t xml:space="preserve"> </w:t>
      </w:r>
      <w:r w:rsidRP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ბეჭედდასმული</w:t>
      </w:r>
      <w:r w:rsidR="00C459EC" w:rsidRPr="00C459EC">
        <w:rPr>
          <w:rFonts w:cs="Sylfaen"/>
          <w:lang w:val="ka-GE"/>
        </w:rPr>
        <w:t xml:space="preserve"> </w:t>
      </w:r>
      <w:r w:rsidRP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უნდა</w:t>
      </w:r>
      <w:r w:rsid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იყოს</w:t>
      </w:r>
      <w:r w:rsidR="00C459EC">
        <w:rPr>
          <w:rFonts w:cs="Sylfaen"/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უფლებამოსილი</w:t>
      </w:r>
      <w:r w:rsidRPr="00C459EC">
        <w:rPr>
          <w:rFonts w:cs="Sylfaen"/>
          <w:lang w:val="ka-GE"/>
        </w:rPr>
        <w:t xml:space="preserve"> </w:t>
      </w:r>
      <w:r w:rsidR="00C459EC">
        <w:rPr>
          <w:rFonts w:ascii="Sylfaen" w:hAnsi="Sylfaen" w:cs="Sylfaen"/>
          <w:lang w:val="ka-GE"/>
        </w:rPr>
        <w:t>პირის</w:t>
      </w:r>
      <w:r w:rsidR="00C459EC">
        <w:rPr>
          <w:rFonts w:cs="Sylfaen"/>
          <w:lang w:val="ka-GE"/>
        </w:rPr>
        <w:t xml:space="preserve"> </w:t>
      </w:r>
      <w:r w:rsidR="00C459EC">
        <w:rPr>
          <w:rFonts w:ascii="Sylfaen" w:hAnsi="Sylfaen" w:cs="Sylfaen"/>
          <w:lang w:val="ka-GE"/>
        </w:rPr>
        <w:t>მიერ</w:t>
      </w:r>
    </w:p>
    <w:p w14:paraId="27139372" w14:textId="77777777" w:rsidR="00056BF4" w:rsidRDefault="00056BF4" w:rsidP="003A573F">
      <w:pPr>
        <w:ind w:left="426" w:right="670"/>
      </w:pPr>
    </w:p>
    <w:p w14:paraId="095BA7FF" w14:textId="048C15D7" w:rsidR="00863968" w:rsidRPr="00EA22D2" w:rsidRDefault="00863968" w:rsidP="003A573F">
      <w:pPr>
        <w:ind w:left="426" w:right="670"/>
        <w:rPr>
          <w:rFonts w:ascii="Sylfaen" w:hAnsi="Sylfaen"/>
          <w:color w:val="FF0000"/>
          <w:lang w:val="ka-GE"/>
        </w:rPr>
        <w:sectPr w:rsidR="00863968" w:rsidRPr="00EA22D2">
          <w:headerReference w:type="default" r:id="rId11"/>
          <w:pgSz w:w="11940" w:h="16860"/>
          <w:pgMar w:top="1420" w:right="180" w:bottom="280" w:left="600" w:header="149" w:footer="0" w:gutter="0"/>
          <w:cols w:space="720"/>
        </w:sectPr>
      </w:pPr>
      <w:r w:rsidRPr="00EA22D2">
        <w:rPr>
          <w:rFonts w:ascii="Sylfaen" w:hAnsi="Sylfaen"/>
          <w:lang w:val="ka-GE"/>
        </w:rPr>
        <w:t xml:space="preserve">6.3  სატენდერო დოკუმენტების წარდგენის ბოლო ვადაა:  </w:t>
      </w:r>
      <w:r w:rsidR="009D54C8" w:rsidRPr="009D54C8">
        <w:rPr>
          <w:rFonts w:ascii="Sylfaen" w:hAnsi="Sylfaen"/>
          <w:b/>
          <w:lang w:val="ka-GE"/>
        </w:rPr>
        <w:t xml:space="preserve">18:00 სთ, </w:t>
      </w:r>
      <w:r w:rsidR="0051779B">
        <w:rPr>
          <w:rFonts w:ascii="Sylfaen" w:hAnsi="Sylfaen"/>
          <w:b/>
          <w:lang w:val="en-US"/>
        </w:rPr>
        <w:t>26</w:t>
      </w:r>
      <w:bookmarkStart w:id="6" w:name="_GoBack"/>
      <w:bookmarkEnd w:id="6"/>
      <w:r w:rsidR="009D54C8">
        <w:rPr>
          <w:rFonts w:ascii="Sylfaen" w:hAnsi="Sylfaen"/>
          <w:b/>
          <w:lang w:val="en-US"/>
        </w:rPr>
        <w:t>. 05.</w:t>
      </w:r>
      <w:r w:rsidR="009D54C8" w:rsidRPr="009D54C8">
        <w:rPr>
          <w:rFonts w:ascii="Sylfaen" w:hAnsi="Sylfaen"/>
          <w:b/>
          <w:lang w:val="ka-GE"/>
        </w:rPr>
        <w:t xml:space="preserve"> 2019 </w:t>
      </w:r>
    </w:p>
    <w:p w14:paraId="1B22C50C" w14:textId="0462E459" w:rsidR="00F54325" w:rsidRPr="00C459EC" w:rsidRDefault="00CF6C54" w:rsidP="003A573F">
      <w:pPr>
        <w:pStyle w:val="Heading1"/>
        <w:ind w:left="426" w:right="670"/>
        <w:rPr>
          <w:b/>
          <w:lang w:val="ka-GE"/>
        </w:rPr>
      </w:pPr>
      <w:bookmarkStart w:id="7" w:name="_Toc7701369"/>
      <w:r w:rsidRPr="00C459EC">
        <w:rPr>
          <w:rFonts w:ascii="Sylfaen" w:hAnsi="Sylfaen" w:cs="Sylfaen"/>
          <w:b/>
          <w:lang w:val="ka-GE"/>
        </w:rPr>
        <w:lastRenderedPageBreak/>
        <w:t>ფასების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ცხრილი</w:t>
      </w:r>
      <w:bookmarkEnd w:id="7"/>
    </w:p>
    <w:p w14:paraId="0F38E32E" w14:textId="77777777" w:rsidR="00F54325" w:rsidRDefault="00F54325" w:rsidP="003A573F">
      <w:pPr>
        <w:pStyle w:val="BodyText"/>
        <w:tabs>
          <w:tab w:val="left" w:pos="4260"/>
          <w:tab w:val="left" w:pos="6411"/>
        </w:tabs>
        <w:spacing w:before="58" w:line="554" w:lineRule="auto"/>
        <w:ind w:left="426" w:right="670" w:firstLine="3511"/>
        <w:rPr>
          <w:rFonts w:ascii="Sylfaen" w:hAnsi="Sylfaen" w:cs="Times New Roman"/>
          <w:w w:val="95"/>
        </w:rPr>
      </w:pPr>
    </w:p>
    <w:p w14:paraId="66CCC087" w14:textId="3C2218E2" w:rsidR="00056BF4" w:rsidRPr="00C459EC" w:rsidRDefault="00CF6C54" w:rsidP="003A573F">
      <w:pPr>
        <w:ind w:left="426" w:right="670"/>
        <w:rPr>
          <w:lang w:val="ka-GE"/>
        </w:rPr>
      </w:pPr>
      <w:r w:rsidRPr="00C459EC">
        <w:rPr>
          <w:rFonts w:ascii="Sylfaen" w:hAnsi="Sylfaen" w:cs="Sylfaen"/>
          <w:lang w:val="ka-GE"/>
        </w:rPr>
        <w:t>პრეტენდენტის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დასახელება</w:t>
      </w:r>
      <w:r w:rsidRPr="00C459EC">
        <w:rPr>
          <w:lang w:val="ka-GE"/>
        </w:rPr>
        <w:tab/>
        <w:t xml:space="preserve"> </w:t>
      </w:r>
      <w:r w:rsidR="00C459EC">
        <w:rPr>
          <w:lang w:val="ka-GE"/>
        </w:rPr>
        <w:t>___________________________________</w:t>
      </w:r>
      <w:r w:rsidRPr="00C459EC">
        <w:rPr>
          <w:lang w:val="ka-GE"/>
        </w:rPr>
        <w:tab/>
      </w:r>
    </w:p>
    <w:p w14:paraId="5802DACD" w14:textId="77777777" w:rsidR="00056BF4" w:rsidRPr="00C459EC" w:rsidRDefault="00056BF4" w:rsidP="003A573F">
      <w:pPr>
        <w:ind w:left="426" w:right="670"/>
        <w:rPr>
          <w:lang w:val="ka-GE"/>
        </w:rPr>
      </w:pPr>
    </w:p>
    <w:p w14:paraId="0090C990" w14:textId="4C3CBFCB" w:rsidR="00056BF4" w:rsidRPr="00C459EC" w:rsidRDefault="00CF6C54" w:rsidP="003A573F">
      <w:pPr>
        <w:ind w:left="426" w:right="670"/>
        <w:rPr>
          <w:lang w:val="ka-GE"/>
        </w:rPr>
      </w:pPr>
      <w:r w:rsidRPr="00C459EC">
        <w:rPr>
          <w:rFonts w:ascii="Sylfaen" w:hAnsi="Sylfaen" w:cs="Sylfaen"/>
          <w:lang w:val="ka-GE"/>
        </w:rPr>
        <w:t>სატენდერო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წინადადების</w:t>
      </w:r>
      <w:r w:rsidRPr="00C459EC">
        <w:rPr>
          <w:lang w:val="ka-GE"/>
        </w:rPr>
        <w:t xml:space="preserve"> </w:t>
      </w:r>
      <w:r w:rsidRPr="00C459EC">
        <w:rPr>
          <w:rFonts w:ascii="Sylfaen" w:hAnsi="Sylfaen" w:cs="Sylfaen"/>
          <w:lang w:val="ka-GE"/>
        </w:rPr>
        <w:t>ფასი</w:t>
      </w:r>
      <w:r w:rsidR="003A573F">
        <w:rPr>
          <w:lang w:val="ka-GE"/>
        </w:rPr>
        <w:t xml:space="preserve">  </w:t>
      </w:r>
      <w:r w:rsidR="00C459EC">
        <w:rPr>
          <w:lang w:val="ka-GE"/>
        </w:rPr>
        <w:t>____________________________________</w:t>
      </w:r>
    </w:p>
    <w:p w14:paraId="4D9139AE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575EB408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672D8AD1" w14:textId="77777777" w:rsidR="00056BF4" w:rsidRPr="00F54325" w:rsidRDefault="00056BF4" w:rsidP="003A573F">
      <w:pPr>
        <w:ind w:left="426" w:right="670"/>
        <w:rPr>
          <w:rFonts w:cs="Times New Roman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4380"/>
        <w:gridCol w:w="1422"/>
        <w:gridCol w:w="1137"/>
        <w:gridCol w:w="1422"/>
        <w:gridCol w:w="1113"/>
      </w:tblGrid>
      <w:tr w:rsidR="00F54325" w:rsidRPr="00F54325" w14:paraId="2D5DE65E" w14:textId="77777777" w:rsidTr="003A573F">
        <w:trPr>
          <w:trHeight w:val="952"/>
        </w:trPr>
        <w:tc>
          <w:tcPr>
            <w:tcW w:w="726" w:type="dxa"/>
          </w:tcPr>
          <w:p w14:paraId="5933740D" w14:textId="77777777" w:rsidR="00056BF4" w:rsidRPr="000D3007" w:rsidRDefault="00056BF4" w:rsidP="003A573F">
            <w:pPr>
              <w:ind w:left="426" w:right="670"/>
              <w:rPr>
                <w:rFonts w:cs="Times New Roman"/>
                <w:b/>
              </w:rPr>
            </w:pPr>
          </w:p>
          <w:p w14:paraId="25F807CB" w14:textId="77777777" w:rsidR="00056BF4" w:rsidRPr="000D3007" w:rsidRDefault="00CF6C54" w:rsidP="003A573F">
            <w:pPr>
              <w:ind w:left="426" w:right="670"/>
              <w:rPr>
                <w:rFonts w:cs="Times New Roman"/>
                <w:b/>
              </w:rPr>
            </w:pPr>
            <w:r w:rsidRPr="000D3007">
              <w:rPr>
                <w:rFonts w:cs="Times New Roman"/>
                <w:b/>
                <w:w w:val="83"/>
              </w:rPr>
              <w:t>N</w:t>
            </w:r>
          </w:p>
        </w:tc>
        <w:tc>
          <w:tcPr>
            <w:tcW w:w="4380" w:type="dxa"/>
          </w:tcPr>
          <w:p w14:paraId="374FADE5" w14:textId="77777777" w:rsidR="00056BF4" w:rsidRPr="000D3007" w:rsidRDefault="00056BF4" w:rsidP="003A573F">
            <w:pPr>
              <w:ind w:left="426" w:right="670"/>
              <w:rPr>
                <w:b/>
                <w:lang w:val="ka-GE"/>
              </w:rPr>
            </w:pPr>
          </w:p>
          <w:p w14:paraId="06CEF80C" w14:textId="77777777" w:rsidR="00056BF4" w:rsidRPr="000D3007" w:rsidRDefault="00CF6C54" w:rsidP="003A573F">
            <w:pPr>
              <w:ind w:left="426" w:right="670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მომსახურების</w:t>
            </w:r>
            <w:r w:rsidRPr="000D3007">
              <w:rPr>
                <w:b/>
                <w:lang w:val="ka-GE"/>
              </w:rPr>
              <w:t xml:space="preserve"> </w:t>
            </w:r>
            <w:r w:rsidRPr="000D3007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2559" w:type="dxa"/>
            <w:gridSpan w:val="2"/>
          </w:tcPr>
          <w:p w14:paraId="424E70A6" w14:textId="77777777" w:rsidR="00056BF4" w:rsidRPr="000D3007" w:rsidRDefault="00CF6C54" w:rsidP="003A573F">
            <w:pPr>
              <w:ind w:left="426" w:right="398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განზომილების</w:t>
            </w:r>
            <w:r w:rsidRPr="000D3007">
              <w:rPr>
                <w:b/>
                <w:lang w:val="ka-GE"/>
              </w:rPr>
              <w:t xml:space="preserve"> </w:t>
            </w:r>
            <w:r w:rsidRPr="000D3007">
              <w:rPr>
                <w:rFonts w:ascii="Sylfaen" w:hAnsi="Sylfaen" w:cs="Sylfaen"/>
                <w:b/>
                <w:lang w:val="ka-GE"/>
              </w:rPr>
              <w:t>ერთეული</w:t>
            </w:r>
            <w:r w:rsidRPr="000D3007">
              <w:rPr>
                <w:b/>
                <w:lang w:val="ka-GE"/>
              </w:rPr>
              <w:t xml:space="preserve">, </w:t>
            </w:r>
            <w:r w:rsidRPr="000D3007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1422" w:type="dxa"/>
          </w:tcPr>
          <w:p w14:paraId="56446F50" w14:textId="77777777" w:rsidR="00056BF4" w:rsidRPr="000D3007" w:rsidRDefault="00CF6C54" w:rsidP="003A573F">
            <w:pPr>
              <w:ind w:left="169" w:right="-23" w:hanging="142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ერთეულის</w:t>
            </w:r>
          </w:p>
          <w:p w14:paraId="1A6F3631" w14:textId="77777777" w:rsidR="00056BF4" w:rsidRPr="000D3007" w:rsidRDefault="00CF6C54" w:rsidP="003A573F">
            <w:pPr>
              <w:ind w:right="670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ფასი</w:t>
            </w:r>
            <w:r w:rsidRPr="000D3007">
              <w:rPr>
                <w:b/>
                <w:lang w:val="ka-GE"/>
              </w:rPr>
              <w:t xml:space="preserve"> (</w:t>
            </w:r>
            <w:r w:rsidRPr="000D3007">
              <w:rPr>
                <w:rFonts w:ascii="Sylfaen" w:hAnsi="Sylfaen" w:cs="Sylfaen"/>
                <w:b/>
                <w:lang w:val="ka-GE"/>
              </w:rPr>
              <w:t>ლარი</w:t>
            </w:r>
            <w:r w:rsidRPr="000D3007">
              <w:rPr>
                <w:b/>
                <w:lang w:val="ka-GE"/>
              </w:rPr>
              <w:t>)</w:t>
            </w:r>
          </w:p>
        </w:tc>
        <w:tc>
          <w:tcPr>
            <w:tcW w:w="1113" w:type="dxa"/>
          </w:tcPr>
          <w:p w14:paraId="377EBF62" w14:textId="77777777" w:rsidR="00056BF4" w:rsidRPr="000D3007" w:rsidRDefault="00CF6C54" w:rsidP="003A573F">
            <w:pPr>
              <w:ind w:left="23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საერთო</w:t>
            </w:r>
          </w:p>
          <w:p w14:paraId="1480D451" w14:textId="77777777" w:rsidR="00056BF4" w:rsidRPr="000D3007" w:rsidRDefault="00CF6C54" w:rsidP="003A573F">
            <w:pPr>
              <w:ind w:right="98"/>
              <w:rPr>
                <w:b/>
                <w:lang w:val="ka-GE"/>
              </w:rPr>
            </w:pPr>
            <w:r w:rsidRPr="000D3007">
              <w:rPr>
                <w:rFonts w:ascii="Sylfaen" w:hAnsi="Sylfaen" w:cs="Sylfaen"/>
                <w:b/>
                <w:lang w:val="ka-GE"/>
              </w:rPr>
              <w:t>ფასი</w:t>
            </w:r>
            <w:r w:rsidRPr="000D3007">
              <w:rPr>
                <w:b/>
                <w:lang w:val="ka-GE"/>
              </w:rPr>
              <w:t xml:space="preserve"> (</w:t>
            </w:r>
            <w:r w:rsidRPr="000D3007">
              <w:rPr>
                <w:rFonts w:ascii="Sylfaen" w:hAnsi="Sylfaen" w:cs="Sylfaen"/>
                <w:b/>
                <w:lang w:val="ka-GE"/>
              </w:rPr>
              <w:t>ლარი</w:t>
            </w:r>
            <w:r w:rsidRPr="000D3007">
              <w:rPr>
                <w:b/>
                <w:lang w:val="ka-GE"/>
              </w:rPr>
              <w:t>)</w:t>
            </w:r>
          </w:p>
        </w:tc>
      </w:tr>
      <w:tr w:rsidR="00F54325" w:rsidRPr="00F54325" w14:paraId="5B5B14DE" w14:textId="77777777" w:rsidTr="003A573F">
        <w:trPr>
          <w:trHeight w:val="554"/>
        </w:trPr>
        <w:tc>
          <w:tcPr>
            <w:tcW w:w="726" w:type="dxa"/>
          </w:tcPr>
          <w:p w14:paraId="065B6DCF" w14:textId="77777777" w:rsidR="00056BF4" w:rsidRPr="00F54325" w:rsidRDefault="00CF6C54" w:rsidP="003A573F">
            <w:pPr>
              <w:ind w:left="426" w:right="670"/>
              <w:rPr>
                <w:rFonts w:cs="Times New Roman"/>
              </w:rPr>
            </w:pPr>
            <w:r w:rsidRPr="00F54325">
              <w:rPr>
                <w:rFonts w:cs="Times New Roman"/>
                <w:w w:val="78"/>
              </w:rPr>
              <w:t>1</w:t>
            </w:r>
          </w:p>
        </w:tc>
        <w:tc>
          <w:tcPr>
            <w:tcW w:w="4380" w:type="dxa"/>
          </w:tcPr>
          <w:p w14:paraId="7C904083" w14:textId="77777777" w:rsidR="00056BF4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საპიკნიკე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მაგიდა</w:t>
            </w:r>
          </w:p>
        </w:tc>
        <w:tc>
          <w:tcPr>
            <w:tcW w:w="1422" w:type="dxa"/>
          </w:tcPr>
          <w:p w14:paraId="4507E923" w14:textId="77777777" w:rsidR="00056BF4" w:rsidRPr="00F54325" w:rsidRDefault="00CF6C54" w:rsidP="003A573F">
            <w:pPr>
              <w:ind w:left="426" w:right="253"/>
              <w:rPr>
                <w:rFonts w:cs="Times New Roman"/>
              </w:rPr>
            </w:pPr>
            <w:r w:rsidRPr="00C459EC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5B87ADD1" w14:textId="77777777" w:rsidR="00056BF4" w:rsidRPr="00F54325" w:rsidRDefault="009B506A" w:rsidP="003A573F">
            <w:pPr>
              <w:ind w:left="426" w:right="670"/>
              <w:rPr>
                <w:rFonts w:cs="Times New Roman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1</w:t>
            </w:r>
          </w:p>
        </w:tc>
        <w:tc>
          <w:tcPr>
            <w:tcW w:w="1422" w:type="dxa"/>
          </w:tcPr>
          <w:p w14:paraId="7F241D6A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27895A54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</w:tr>
      <w:tr w:rsidR="00F54325" w:rsidRPr="00F54325" w14:paraId="717E7DC9" w14:textId="77777777" w:rsidTr="003A573F">
        <w:trPr>
          <w:trHeight w:val="422"/>
        </w:trPr>
        <w:tc>
          <w:tcPr>
            <w:tcW w:w="726" w:type="dxa"/>
          </w:tcPr>
          <w:p w14:paraId="503C6602" w14:textId="77777777" w:rsidR="00056BF4" w:rsidRPr="00F54325" w:rsidRDefault="00CF6C54" w:rsidP="003A573F">
            <w:pPr>
              <w:ind w:left="426" w:right="670"/>
              <w:rPr>
                <w:rFonts w:cs="Times New Roman"/>
              </w:rPr>
            </w:pPr>
            <w:r w:rsidRPr="00F54325">
              <w:rPr>
                <w:rFonts w:cs="Times New Roman"/>
                <w:w w:val="78"/>
              </w:rPr>
              <w:t>2</w:t>
            </w:r>
          </w:p>
        </w:tc>
        <w:tc>
          <w:tcPr>
            <w:tcW w:w="4380" w:type="dxa"/>
          </w:tcPr>
          <w:p w14:paraId="38224101" w14:textId="77777777" w:rsidR="00056BF4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საშხაპე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სამ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ადგილიანი</w:t>
            </w:r>
            <w:r w:rsidRPr="00C459EC">
              <w:rPr>
                <w:lang w:val="ka-GE"/>
              </w:rPr>
              <w:t xml:space="preserve"> </w:t>
            </w:r>
          </w:p>
        </w:tc>
        <w:tc>
          <w:tcPr>
            <w:tcW w:w="1422" w:type="dxa"/>
          </w:tcPr>
          <w:p w14:paraId="15249AE2" w14:textId="77777777" w:rsidR="00056BF4" w:rsidRPr="00F42B99" w:rsidRDefault="00CF6C54" w:rsidP="003A573F">
            <w:pPr>
              <w:ind w:left="426" w:right="253"/>
              <w:rPr>
                <w:rFonts w:ascii="Sylfaen" w:hAnsi="Sylfaen" w:cs="Sylfaen"/>
                <w:lang w:val="ka-GE"/>
              </w:rPr>
            </w:pPr>
            <w:r w:rsidRPr="00F42B99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38568993" w14:textId="77777777" w:rsidR="00056BF4" w:rsidRPr="00F54325" w:rsidRDefault="009B506A" w:rsidP="003A573F">
            <w:pPr>
              <w:ind w:left="426" w:right="670"/>
              <w:rPr>
                <w:rFonts w:cs="Times New Roman"/>
              </w:rPr>
            </w:pPr>
            <w:r w:rsidRPr="00F54325">
              <w:rPr>
                <w:rFonts w:cs="Times New Roman"/>
                <w:w w:val="90"/>
              </w:rPr>
              <w:t>1</w:t>
            </w:r>
          </w:p>
        </w:tc>
        <w:tc>
          <w:tcPr>
            <w:tcW w:w="1422" w:type="dxa"/>
          </w:tcPr>
          <w:p w14:paraId="6AE88C17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76533754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</w:tr>
      <w:tr w:rsidR="00F54325" w:rsidRPr="00F54325" w14:paraId="517B3F17" w14:textId="77777777" w:rsidTr="003A573F">
        <w:trPr>
          <w:trHeight w:val="542"/>
        </w:trPr>
        <w:tc>
          <w:tcPr>
            <w:tcW w:w="726" w:type="dxa"/>
          </w:tcPr>
          <w:p w14:paraId="1CAC73FE" w14:textId="77777777" w:rsidR="00056BF4" w:rsidRPr="00F54325" w:rsidRDefault="00CF6C54" w:rsidP="003A573F">
            <w:pPr>
              <w:ind w:left="426" w:right="670"/>
              <w:rPr>
                <w:rFonts w:cs="Times New Roman"/>
              </w:rPr>
            </w:pPr>
            <w:r w:rsidRPr="00F54325">
              <w:rPr>
                <w:rFonts w:cs="Times New Roman"/>
                <w:w w:val="78"/>
              </w:rPr>
              <w:t>3</w:t>
            </w:r>
          </w:p>
        </w:tc>
        <w:tc>
          <w:tcPr>
            <w:tcW w:w="4380" w:type="dxa"/>
          </w:tcPr>
          <w:p w14:paraId="1EEAA760" w14:textId="77777777" w:rsidR="00056BF4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საპირფარეშო</w:t>
            </w:r>
            <w:r w:rsidRPr="00C459EC">
              <w:rPr>
                <w:lang w:val="ka-GE"/>
              </w:rPr>
              <w:t xml:space="preserve"> 2 </w:t>
            </w:r>
            <w:r w:rsidRPr="00C459EC">
              <w:rPr>
                <w:rFonts w:ascii="Sylfaen" w:hAnsi="Sylfaen" w:cs="Sylfaen"/>
                <w:lang w:val="ka-GE"/>
              </w:rPr>
              <w:t>წერტილზე</w:t>
            </w:r>
          </w:p>
        </w:tc>
        <w:tc>
          <w:tcPr>
            <w:tcW w:w="1422" w:type="dxa"/>
          </w:tcPr>
          <w:p w14:paraId="2B23C805" w14:textId="77777777" w:rsidR="00056BF4" w:rsidRPr="00F42B99" w:rsidRDefault="00CF6C54" w:rsidP="003A573F">
            <w:pPr>
              <w:ind w:left="426" w:right="253"/>
              <w:rPr>
                <w:rFonts w:ascii="Sylfaen" w:hAnsi="Sylfaen" w:cs="Sylfaen"/>
                <w:lang w:val="ka-GE"/>
              </w:rPr>
            </w:pPr>
            <w:r w:rsidRPr="00F42B99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16BD3FDC" w14:textId="77777777" w:rsidR="00056BF4" w:rsidRPr="00F54325" w:rsidRDefault="009B506A" w:rsidP="003A573F">
            <w:pPr>
              <w:ind w:left="426" w:right="670"/>
              <w:rPr>
                <w:rFonts w:cs="Times New Roman"/>
              </w:rPr>
            </w:pPr>
            <w:r w:rsidRPr="00F54325">
              <w:rPr>
                <w:rFonts w:cs="Times New Roman"/>
                <w:w w:val="78"/>
              </w:rPr>
              <w:t>1</w:t>
            </w:r>
          </w:p>
        </w:tc>
        <w:tc>
          <w:tcPr>
            <w:tcW w:w="1422" w:type="dxa"/>
          </w:tcPr>
          <w:p w14:paraId="75479ECE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57A43467" w14:textId="77777777" w:rsidR="00056BF4" w:rsidRPr="00F54325" w:rsidRDefault="00056BF4" w:rsidP="003A573F">
            <w:pPr>
              <w:ind w:left="426" w:right="670"/>
              <w:rPr>
                <w:rFonts w:cs="Times New Roman"/>
              </w:rPr>
            </w:pPr>
          </w:p>
        </w:tc>
      </w:tr>
      <w:tr w:rsidR="00F54325" w:rsidRPr="00F54325" w14:paraId="00D12C74" w14:textId="77777777" w:rsidTr="003A573F">
        <w:trPr>
          <w:trHeight w:val="542"/>
        </w:trPr>
        <w:tc>
          <w:tcPr>
            <w:tcW w:w="726" w:type="dxa"/>
          </w:tcPr>
          <w:p w14:paraId="00302FE0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4</w:t>
            </w:r>
          </w:p>
        </w:tc>
        <w:tc>
          <w:tcPr>
            <w:tcW w:w="4380" w:type="dxa"/>
          </w:tcPr>
          <w:p w14:paraId="53A941AC" w14:textId="77777777" w:rsidR="009B506A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ცეცხლის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დასანთები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ადგილი</w:t>
            </w:r>
          </w:p>
        </w:tc>
        <w:tc>
          <w:tcPr>
            <w:tcW w:w="1422" w:type="dxa"/>
          </w:tcPr>
          <w:p w14:paraId="1F493E27" w14:textId="77777777" w:rsidR="009B506A" w:rsidRPr="00F42B99" w:rsidRDefault="009B506A" w:rsidP="003A573F">
            <w:pPr>
              <w:ind w:left="426" w:right="253"/>
              <w:rPr>
                <w:rFonts w:ascii="Sylfaen" w:hAnsi="Sylfaen" w:cs="Sylfaen"/>
                <w:lang w:val="ka-GE"/>
              </w:rPr>
            </w:pPr>
            <w:r w:rsidRPr="00F42B99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57E217C9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3</w:t>
            </w:r>
          </w:p>
        </w:tc>
        <w:tc>
          <w:tcPr>
            <w:tcW w:w="1422" w:type="dxa"/>
          </w:tcPr>
          <w:p w14:paraId="17B76E03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73042375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</w:tr>
      <w:tr w:rsidR="00F54325" w:rsidRPr="00F54325" w14:paraId="6D71B826" w14:textId="77777777" w:rsidTr="003A573F">
        <w:trPr>
          <w:trHeight w:val="542"/>
        </w:trPr>
        <w:tc>
          <w:tcPr>
            <w:tcW w:w="726" w:type="dxa"/>
          </w:tcPr>
          <w:p w14:paraId="73A315CF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5</w:t>
            </w:r>
          </w:p>
        </w:tc>
        <w:tc>
          <w:tcPr>
            <w:tcW w:w="4380" w:type="dxa"/>
          </w:tcPr>
          <w:p w14:paraId="5288A4D4" w14:textId="77777777" w:rsidR="009B506A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დასასვენებელი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სკამი</w:t>
            </w:r>
            <w:r w:rsidRPr="00C459EC">
              <w:rPr>
                <w:lang w:val="ka-GE"/>
              </w:rPr>
              <w:t xml:space="preserve"> </w:t>
            </w:r>
          </w:p>
        </w:tc>
        <w:tc>
          <w:tcPr>
            <w:tcW w:w="1422" w:type="dxa"/>
          </w:tcPr>
          <w:p w14:paraId="5F283D58" w14:textId="77777777" w:rsidR="009B506A" w:rsidRPr="00F42B99" w:rsidRDefault="009B506A" w:rsidP="003A573F">
            <w:pPr>
              <w:ind w:left="426" w:right="253"/>
              <w:rPr>
                <w:rFonts w:ascii="Sylfaen" w:hAnsi="Sylfaen" w:cs="Sylfaen"/>
                <w:lang w:val="ka-GE"/>
              </w:rPr>
            </w:pPr>
            <w:r w:rsidRPr="00F42B99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25C63B20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1</w:t>
            </w:r>
          </w:p>
        </w:tc>
        <w:tc>
          <w:tcPr>
            <w:tcW w:w="1422" w:type="dxa"/>
          </w:tcPr>
          <w:p w14:paraId="40D71284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15EE2E45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</w:tr>
      <w:tr w:rsidR="00F54325" w:rsidRPr="00F54325" w14:paraId="3120BC3C" w14:textId="77777777" w:rsidTr="003A573F">
        <w:trPr>
          <w:trHeight w:val="542"/>
        </w:trPr>
        <w:tc>
          <w:tcPr>
            <w:tcW w:w="726" w:type="dxa"/>
          </w:tcPr>
          <w:p w14:paraId="3EB274A7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6</w:t>
            </w:r>
          </w:p>
        </w:tc>
        <w:tc>
          <w:tcPr>
            <w:tcW w:w="4380" w:type="dxa"/>
          </w:tcPr>
          <w:p w14:paraId="5F320568" w14:textId="77777777" w:rsidR="009B506A" w:rsidRPr="00C459EC" w:rsidRDefault="009B506A" w:rsidP="003A573F">
            <w:pPr>
              <w:ind w:left="426" w:right="670"/>
              <w:rPr>
                <w:lang w:val="ka-GE"/>
              </w:rPr>
            </w:pPr>
            <w:r w:rsidRPr="00C459EC">
              <w:rPr>
                <w:rFonts w:ascii="Sylfaen" w:hAnsi="Sylfaen" w:cs="Sylfaen"/>
                <w:lang w:val="ka-GE"/>
              </w:rPr>
              <w:t>წყლის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სისტემის</w:t>
            </w:r>
            <w:r w:rsidRPr="00C459EC">
              <w:rPr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lang w:val="ka-GE"/>
              </w:rPr>
              <w:t>გაყვანა</w:t>
            </w:r>
          </w:p>
        </w:tc>
        <w:tc>
          <w:tcPr>
            <w:tcW w:w="1422" w:type="dxa"/>
          </w:tcPr>
          <w:p w14:paraId="1D063F59" w14:textId="77777777" w:rsidR="009B506A" w:rsidRPr="00F42B99" w:rsidRDefault="009B506A" w:rsidP="003A573F">
            <w:pPr>
              <w:ind w:left="426" w:right="253"/>
              <w:rPr>
                <w:rFonts w:ascii="Sylfaen" w:hAnsi="Sylfaen" w:cs="Sylfaen"/>
                <w:lang w:val="ka-GE"/>
              </w:rPr>
            </w:pPr>
            <w:r w:rsidRPr="00F42B99"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137" w:type="dxa"/>
          </w:tcPr>
          <w:p w14:paraId="13B907A3" w14:textId="77777777" w:rsidR="009B506A" w:rsidRPr="00F54325" w:rsidRDefault="009B506A" w:rsidP="003A573F">
            <w:pPr>
              <w:ind w:left="426" w:right="670"/>
              <w:rPr>
                <w:rFonts w:cs="Times New Roman"/>
                <w:w w:val="78"/>
                <w:lang w:val="ka-GE"/>
              </w:rPr>
            </w:pPr>
            <w:r w:rsidRPr="00F54325">
              <w:rPr>
                <w:rFonts w:cs="Times New Roman"/>
                <w:w w:val="78"/>
                <w:lang w:val="ka-GE"/>
              </w:rPr>
              <w:t>1</w:t>
            </w:r>
          </w:p>
        </w:tc>
        <w:tc>
          <w:tcPr>
            <w:tcW w:w="1422" w:type="dxa"/>
          </w:tcPr>
          <w:p w14:paraId="3C66A493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48C46342" w14:textId="77777777" w:rsidR="009B506A" w:rsidRPr="00F54325" w:rsidRDefault="009B506A" w:rsidP="003A573F">
            <w:pPr>
              <w:ind w:left="426" w:right="670"/>
              <w:rPr>
                <w:rFonts w:cs="Times New Roman"/>
              </w:rPr>
            </w:pPr>
          </w:p>
        </w:tc>
      </w:tr>
      <w:tr w:rsidR="00056BF4" w:rsidRPr="00F54325" w14:paraId="302AC526" w14:textId="77777777" w:rsidTr="003A573F">
        <w:trPr>
          <w:trHeight w:val="472"/>
        </w:trPr>
        <w:tc>
          <w:tcPr>
            <w:tcW w:w="10200" w:type="dxa"/>
            <w:gridSpan w:val="6"/>
          </w:tcPr>
          <w:p w14:paraId="4FE21ACB" w14:textId="77777777" w:rsidR="00056BF4" w:rsidRPr="00C459EC" w:rsidRDefault="00CF6C54" w:rsidP="003A573F">
            <w:pPr>
              <w:ind w:left="426" w:right="670"/>
              <w:rPr>
                <w:rFonts w:cs="Times New Roman"/>
                <w:b/>
                <w:bCs/>
              </w:rPr>
            </w:pPr>
            <w:r w:rsidRPr="00C459EC">
              <w:rPr>
                <w:rFonts w:ascii="Sylfaen" w:hAnsi="Sylfaen" w:cs="Sylfaen"/>
                <w:b/>
                <w:lang w:val="ka-GE"/>
              </w:rPr>
              <w:t>სულ</w:t>
            </w:r>
            <w:r w:rsidRPr="00C459EC">
              <w:rPr>
                <w:b/>
                <w:lang w:val="ka-GE"/>
              </w:rPr>
              <w:t xml:space="preserve"> </w:t>
            </w:r>
            <w:r w:rsidRPr="00C459EC">
              <w:rPr>
                <w:rFonts w:ascii="Sylfaen" w:hAnsi="Sylfaen" w:cs="Sylfaen"/>
                <w:b/>
                <w:lang w:val="ka-GE"/>
              </w:rPr>
              <w:t>ჯამი</w:t>
            </w:r>
            <w:r w:rsidRPr="00C459EC">
              <w:rPr>
                <w:b/>
                <w:lang w:val="ka-GE"/>
              </w:rPr>
              <w:t>:</w:t>
            </w:r>
          </w:p>
        </w:tc>
      </w:tr>
    </w:tbl>
    <w:p w14:paraId="73DA0FC1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0F9B4DDC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5406B661" w14:textId="0B497F68" w:rsidR="00056BF4" w:rsidRPr="00C459EC" w:rsidRDefault="009B506A" w:rsidP="003A573F">
      <w:pPr>
        <w:ind w:left="426" w:right="670"/>
        <w:rPr>
          <w:b/>
          <w:lang w:val="ka-GE"/>
        </w:rPr>
      </w:pPr>
      <w:r w:rsidRPr="00C459EC">
        <w:rPr>
          <w:rFonts w:ascii="Sylfaen" w:hAnsi="Sylfaen" w:cs="Sylfaen"/>
          <w:b/>
          <w:lang w:val="ka-GE"/>
        </w:rPr>
        <w:t>ფასების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ცხრილს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თითეული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სამშენებლო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პროდუქტზე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თან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უნდა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ახლდეს</w:t>
      </w:r>
      <w:r w:rsidRPr="00C459EC">
        <w:rPr>
          <w:b/>
          <w:lang w:val="ka-GE"/>
        </w:rPr>
        <w:t xml:space="preserve"> </w:t>
      </w:r>
      <w:r w:rsidRPr="00C459EC">
        <w:rPr>
          <w:rFonts w:ascii="Sylfaen" w:hAnsi="Sylfaen" w:cs="Sylfaen"/>
          <w:b/>
          <w:lang w:val="ka-GE"/>
        </w:rPr>
        <w:t>დეტალური</w:t>
      </w:r>
      <w:r w:rsidRPr="00C459EC">
        <w:rPr>
          <w:b/>
          <w:lang w:val="ka-GE"/>
        </w:rPr>
        <w:t xml:space="preserve"> </w:t>
      </w:r>
      <w:r w:rsidR="00C459EC">
        <w:rPr>
          <w:rFonts w:ascii="Sylfaen" w:hAnsi="Sylfaen" w:cs="Sylfaen"/>
          <w:b/>
          <w:lang w:val="ka-GE"/>
        </w:rPr>
        <w:t>ხ</w:t>
      </w:r>
      <w:r w:rsidRPr="00C459EC">
        <w:rPr>
          <w:rFonts w:ascii="Sylfaen" w:hAnsi="Sylfaen" w:cs="Sylfaen"/>
          <w:b/>
          <w:lang w:val="ka-GE"/>
        </w:rPr>
        <w:t>არჯთაღრიცხვა</w:t>
      </w:r>
      <w:r w:rsidRPr="00C459EC">
        <w:rPr>
          <w:b/>
          <w:lang w:val="ka-GE"/>
        </w:rPr>
        <w:t xml:space="preserve">. </w:t>
      </w:r>
    </w:p>
    <w:p w14:paraId="208F8FB1" w14:textId="77777777" w:rsidR="00056BF4" w:rsidRPr="00F54325" w:rsidRDefault="00056BF4" w:rsidP="003A573F">
      <w:pPr>
        <w:ind w:left="426" w:right="670"/>
        <w:rPr>
          <w:rFonts w:cs="Times New Roman"/>
          <w:b/>
        </w:rPr>
      </w:pPr>
    </w:p>
    <w:p w14:paraId="3E8834B8" w14:textId="77777777" w:rsidR="00056BF4" w:rsidRPr="00F54325" w:rsidRDefault="00056BF4" w:rsidP="003A573F">
      <w:pPr>
        <w:ind w:left="426" w:right="670"/>
        <w:rPr>
          <w:rFonts w:cs="Times New Roman"/>
          <w:b/>
        </w:rPr>
      </w:pPr>
    </w:p>
    <w:p w14:paraId="6C6F7887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0B6FC8FC" w14:textId="77777777" w:rsidR="00056BF4" w:rsidRPr="00F54325" w:rsidRDefault="00056BF4" w:rsidP="003A573F">
      <w:pPr>
        <w:ind w:left="426" w:right="670"/>
        <w:rPr>
          <w:rFonts w:cs="Times New Roman"/>
        </w:rPr>
      </w:pPr>
    </w:p>
    <w:p w14:paraId="32EF010F" w14:textId="29C6FF16" w:rsidR="00056BF4" w:rsidRPr="00F54325" w:rsidRDefault="00C459EC" w:rsidP="003A573F">
      <w:pPr>
        <w:ind w:left="426" w:right="670"/>
        <w:rPr>
          <w:rFonts w:cs="Times New Roman"/>
        </w:rPr>
        <w:sectPr w:rsidR="00056BF4" w:rsidRPr="00F54325">
          <w:pgSz w:w="11940" w:h="16860"/>
          <w:pgMar w:top="1420" w:right="180" w:bottom="280" w:left="600" w:header="149" w:footer="0" w:gutter="0"/>
          <w:cols w:space="720"/>
        </w:sectPr>
      </w:pPr>
      <w:r>
        <w:rPr>
          <w:lang w:val="ka-GE"/>
        </w:rPr>
        <w:t xml:space="preserve">         </w:t>
      </w:r>
      <w:r w:rsidR="00CF6C54" w:rsidRPr="00C459EC">
        <w:rPr>
          <w:rFonts w:ascii="Sylfaen" w:hAnsi="Sylfaen" w:cs="Sylfaen"/>
          <w:lang w:val="ka-GE"/>
        </w:rPr>
        <w:t>პრეტენდენტის</w:t>
      </w:r>
      <w:r w:rsidR="00CF6C54" w:rsidRPr="00C459EC">
        <w:rPr>
          <w:lang w:val="ka-GE"/>
        </w:rPr>
        <w:t xml:space="preserve"> </w:t>
      </w:r>
      <w:r w:rsidR="00CF6C54" w:rsidRPr="00C459EC">
        <w:rPr>
          <w:rFonts w:ascii="Sylfaen" w:hAnsi="Sylfaen" w:cs="Sylfaen"/>
          <w:lang w:val="ka-GE"/>
        </w:rPr>
        <w:t>ხელმოწერა</w:t>
      </w:r>
      <w:r>
        <w:rPr>
          <w:w w:val="95"/>
          <w:lang w:val="ka-GE"/>
        </w:rPr>
        <w:t xml:space="preserve">  _________________________________          </w:t>
      </w:r>
      <w:proofErr w:type="spellStart"/>
      <w:r w:rsidRPr="00F54325">
        <w:rPr>
          <w:rFonts w:ascii="Sylfaen" w:hAnsi="Sylfaen" w:cs="Sylfaen"/>
        </w:rPr>
        <w:t>ბ</w:t>
      </w:r>
      <w:r w:rsidRPr="00F54325">
        <w:rPr>
          <w:rFonts w:cs="Times New Roman"/>
        </w:rPr>
        <w:t>.</w:t>
      </w:r>
      <w:r w:rsidRPr="00F54325">
        <w:rPr>
          <w:rFonts w:ascii="Sylfaen" w:hAnsi="Sylfaen" w:cs="Sylfaen"/>
        </w:rPr>
        <w:t>ა</w:t>
      </w:r>
      <w:proofErr w:type="spellEnd"/>
      <w:r w:rsidRPr="00F54325">
        <w:rPr>
          <w:rFonts w:cs="Times New Roman"/>
        </w:rPr>
        <w:t>.</w:t>
      </w:r>
    </w:p>
    <w:p w14:paraId="16087BD6" w14:textId="332EBF91" w:rsidR="00056BF4" w:rsidRPr="00C459EC" w:rsidRDefault="00C459EC" w:rsidP="003A573F">
      <w:pPr>
        <w:pStyle w:val="Heading1"/>
        <w:ind w:left="426" w:right="670"/>
        <w:rPr>
          <w:b/>
          <w:lang w:val="ka-GE"/>
        </w:rPr>
      </w:pPr>
      <w:bookmarkStart w:id="8" w:name="_Toc7701370"/>
      <w:r w:rsidRPr="00C459EC">
        <w:rPr>
          <w:rFonts w:ascii="Sylfaen" w:hAnsi="Sylfaen" w:cs="Sylfaen"/>
          <w:b/>
          <w:lang w:val="ka-GE"/>
        </w:rPr>
        <w:lastRenderedPageBreak/>
        <w:t>დანართები</w:t>
      </w:r>
      <w:bookmarkEnd w:id="8"/>
    </w:p>
    <w:p w14:paraId="5E837CFC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755EAAE2" w14:textId="77777777" w:rsidR="00056BF4" w:rsidRPr="00F54325" w:rsidRDefault="00056BF4" w:rsidP="003A573F">
      <w:pPr>
        <w:pStyle w:val="BodyText"/>
        <w:spacing w:before="4"/>
        <w:ind w:left="426" w:right="670"/>
        <w:rPr>
          <w:rFonts w:ascii="Sylfaen" w:hAnsi="Sylfaen" w:cs="Times New Roman"/>
        </w:rPr>
      </w:pPr>
    </w:p>
    <w:p w14:paraId="4BCE8A0D" w14:textId="77777777" w:rsidR="00056BF4" w:rsidRPr="0092541C" w:rsidRDefault="00CF6C54" w:rsidP="003A573F">
      <w:pPr>
        <w:pStyle w:val="BodyText"/>
        <w:spacing w:before="58"/>
        <w:ind w:left="426" w:right="670"/>
        <w:rPr>
          <w:rFonts w:ascii="Sylfaen" w:hAnsi="Sylfaen" w:cs="Times New Roman"/>
        </w:rPr>
      </w:pPr>
      <w:proofErr w:type="spellStart"/>
      <w:r w:rsidRPr="0092541C">
        <w:rPr>
          <w:rFonts w:ascii="Sylfaen" w:hAnsi="Sylfaen" w:cs="Times New Roman"/>
        </w:rPr>
        <w:t>დანართი</w:t>
      </w:r>
      <w:proofErr w:type="spellEnd"/>
      <w:r w:rsidRPr="00F54325">
        <w:rPr>
          <w:rFonts w:ascii="Sylfaen" w:hAnsi="Sylfaen" w:cs="Times New Roman"/>
        </w:rPr>
        <w:t xml:space="preserve"> № </w:t>
      </w:r>
      <w:r w:rsidRPr="0092541C">
        <w:rPr>
          <w:rFonts w:ascii="Sylfaen" w:hAnsi="Sylfaen" w:cs="Times New Roman"/>
        </w:rPr>
        <w:t>1</w:t>
      </w:r>
    </w:p>
    <w:p w14:paraId="4D92E891" w14:textId="78A3D213" w:rsidR="00056BF4" w:rsidRPr="00F54325" w:rsidRDefault="003A573F" w:rsidP="003A573F">
      <w:pPr>
        <w:pStyle w:val="BodyText"/>
        <w:spacing w:before="10"/>
        <w:ind w:left="426" w:right="670"/>
        <w:rPr>
          <w:rFonts w:ascii="Sylfaen" w:hAnsi="Sylfaen" w:cs="Times New Roman"/>
        </w:rPr>
      </w:pPr>
      <w:r w:rsidRPr="00F54325">
        <w:rPr>
          <w:rFonts w:ascii="Sylfaen" w:hAnsi="Sylfaen" w:cs="Times New Roman"/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43B6A6A9" wp14:editId="55386C7D">
            <wp:simplePos x="0" y="0"/>
            <wp:positionH relativeFrom="column">
              <wp:posOffset>-95250</wp:posOffset>
            </wp:positionH>
            <wp:positionV relativeFrom="paragraph">
              <wp:posOffset>174625</wp:posOffset>
            </wp:positionV>
            <wp:extent cx="7086600" cy="5319528"/>
            <wp:effectExtent l="0" t="0" r="0" b="0"/>
            <wp:wrapNone/>
            <wp:docPr id="2" name="Picture 2" descr="D:\LEVANI\Nacres\BP\Implementation\sapik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VANI\Nacres\BP\Implementation\sapiknik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3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7FA7E1" w14:textId="7AD92D17" w:rsidR="006B3A43" w:rsidRPr="00F54325" w:rsidRDefault="006B3A43" w:rsidP="003A573F">
      <w:pPr>
        <w:ind w:left="426" w:right="670"/>
        <w:rPr>
          <w:rFonts w:ascii="Sylfaen" w:hAnsi="Sylfaen" w:cs="Times New Roman"/>
        </w:rPr>
      </w:pPr>
    </w:p>
    <w:p w14:paraId="5B5827D2" w14:textId="52EEDAA2" w:rsidR="006B3A43" w:rsidRPr="00F54325" w:rsidRDefault="006B3A43" w:rsidP="003A573F">
      <w:pPr>
        <w:ind w:left="426" w:right="670"/>
        <w:rPr>
          <w:rFonts w:ascii="Sylfaen" w:hAnsi="Sylfaen" w:cs="Times New Roman"/>
        </w:rPr>
        <w:sectPr w:rsidR="006B3A43" w:rsidRPr="00F54325">
          <w:pgSz w:w="11940" w:h="16860"/>
          <w:pgMar w:top="1420" w:right="180" w:bottom="280" w:left="600" w:header="149" w:footer="0" w:gutter="0"/>
          <w:cols w:space="720"/>
        </w:sectPr>
      </w:pPr>
    </w:p>
    <w:p w14:paraId="247D34CF" w14:textId="66E7C8FF" w:rsidR="00056BF4" w:rsidRPr="00F54325" w:rsidRDefault="00CF6C54" w:rsidP="003A573F">
      <w:pPr>
        <w:pStyle w:val="BodyText"/>
        <w:ind w:left="426" w:right="670"/>
        <w:rPr>
          <w:rFonts w:ascii="Sylfaen" w:hAnsi="Sylfaen" w:cs="Times New Roman"/>
        </w:rPr>
      </w:pPr>
      <w:proofErr w:type="spellStart"/>
      <w:r w:rsidRPr="00F54325">
        <w:rPr>
          <w:rFonts w:ascii="Sylfaen" w:hAnsi="Sylfaen" w:cs="Sylfaen"/>
        </w:rPr>
        <w:lastRenderedPageBreak/>
        <w:t>დანართი</w:t>
      </w:r>
      <w:proofErr w:type="spellEnd"/>
      <w:r w:rsidRPr="00F54325">
        <w:rPr>
          <w:rFonts w:ascii="Sylfaen" w:hAnsi="Sylfaen" w:cs="Times New Roman"/>
        </w:rPr>
        <w:t xml:space="preserve"> №</w:t>
      </w:r>
      <w:r w:rsidRPr="00F54325">
        <w:rPr>
          <w:rFonts w:ascii="Sylfaen" w:eastAsia="DejaVu Serif" w:hAnsi="Sylfaen" w:cs="Times New Roman"/>
        </w:rPr>
        <w:t>2</w:t>
      </w:r>
    </w:p>
    <w:p w14:paraId="725FB1CD" w14:textId="77777777" w:rsidR="006B3A43" w:rsidRPr="00F54325" w:rsidRDefault="006B3A43" w:rsidP="003A573F">
      <w:pPr>
        <w:ind w:left="426" w:right="670"/>
        <w:rPr>
          <w:rFonts w:ascii="Sylfaen" w:hAnsi="Sylfaen" w:cs="Times New Roman"/>
        </w:rPr>
      </w:pPr>
    </w:p>
    <w:p w14:paraId="5C35060C" w14:textId="77777777" w:rsidR="006B3A43" w:rsidRPr="00F54325" w:rsidRDefault="006B3A43" w:rsidP="003A573F">
      <w:pPr>
        <w:ind w:left="426" w:right="670"/>
        <w:rPr>
          <w:rFonts w:ascii="Sylfaen" w:hAnsi="Sylfaen" w:cs="Times New Roman"/>
        </w:rPr>
      </w:pPr>
    </w:p>
    <w:p w14:paraId="7935EEDF" w14:textId="77777777" w:rsidR="006B3A43" w:rsidRPr="00F54325" w:rsidRDefault="006B3A43" w:rsidP="003A573F">
      <w:pPr>
        <w:ind w:left="426" w:right="670"/>
        <w:rPr>
          <w:rFonts w:ascii="Sylfaen" w:hAnsi="Sylfaen" w:cs="Times New Roman"/>
        </w:rPr>
        <w:sectPr w:rsidR="006B3A43" w:rsidRPr="00F54325">
          <w:pgSz w:w="11940" w:h="16860"/>
          <w:pgMar w:top="1420" w:right="180" w:bottom="280" w:left="600" w:header="149" w:footer="0" w:gutter="0"/>
          <w:cols w:space="720"/>
        </w:sectPr>
      </w:pPr>
      <w:r w:rsidRPr="00F54325">
        <w:rPr>
          <w:rFonts w:ascii="Sylfaen" w:hAnsi="Sylfaen" w:cs="Times New Roman"/>
          <w:noProof/>
          <w:lang w:val="en-US" w:eastAsia="en-US" w:bidi="ar-SA"/>
        </w:rPr>
        <w:drawing>
          <wp:inline distT="0" distB="0" distL="0" distR="0" wp14:anchorId="537FF3BB" wp14:editId="6EB62A97">
            <wp:extent cx="4857750" cy="5372100"/>
            <wp:effectExtent l="0" t="0" r="0" b="0"/>
            <wp:docPr id="8" name="Picture 8" descr="D:\LEVANI\Nacres\BP\Implementation\sashxap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EVANI\Nacres\BP\Implementation\sashxape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1124" w14:textId="77777777" w:rsidR="00056BF4" w:rsidRPr="00F54325" w:rsidRDefault="00CF6C54" w:rsidP="003A573F">
      <w:pPr>
        <w:pStyle w:val="BodyText"/>
        <w:spacing w:before="58"/>
        <w:ind w:right="670"/>
        <w:rPr>
          <w:rFonts w:ascii="Sylfaen" w:eastAsia="DejaVu Serif" w:hAnsi="Sylfaen" w:cs="Times New Roman"/>
        </w:rPr>
      </w:pPr>
      <w:proofErr w:type="spellStart"/>
      <w:r w:rsidRPr="00F54325">
        <w:rPr>
          <w:rFonts w:ascii="Sylfaen" w:hAnsi="Sylfaen" w:cs="Sylfaen"/>
        </w:rPr>
        <w:lastRenderedPageBreak/>
        <w:t>დანართი</w:t>
      </w:r>
      <w:proofErr w:type="spellEnd"/>
      <w:r w:rsidRPr="00F54325">
        <w:rPr>
          <w:rFonts w:ascii="Sylfaen" w:hAnsi="Sylfaen" w:cs="Times New Roman"/>
        </w:rPr>
        <w:t xml:space="preserve"> № </w:t>
      </w:r>
      <w:r w:rsidRPr="00F54325">
        <w:rPr>
          <w:rFonts w:ascii="Sylfaen" w:eastAsia="DejaVu Serif" w:hAnsi="Sylfaen" w:cs="Times New Roman"/>
        </w:rPr>
        <w:t>3</w:t>
      </w:r>
    </w:p>
    <w:p w14:paraId="22308086" w14:textId="77777777" w:rsidR="00056BF4" w:rsidRPr="00F54325" w:rsidRDefault="00056BF4" w:rsidP="003A573F">
      <w:pPr>
        <w:pStyle w:val="BodyText"/>
        <w:spacing w:before="7"/>
        <w:ind w:left="426" w:right="670"/>
        <w:rPr>
          <w:rFonts w:ascii="Sylfaen" w:hAnsi="Sylfaen" w:cs="Times New Roman"/>
        </w:rPr>
      </w:pPr>
    </w:p>
    <w:p w14:paraId="56D99EBD" w14:textId="372047FA" w:rsidR="006B3A43" w:rsidRPr="00F54325" w:rsidRDefault="003A573F" w:rsidP="003A573F">
      <w:pPr>
        <w:pStyle w:val="BodyText"/>
        <w:spacing w:before="7"/>
        <w:ind w:left="426" w:right="670"/>
        <w:rPr>
          <w:rFonts w:ascii="Sylfaen" w:hAnsi="Sylfaen" w:cs="Times New Roman"/>
        </w:rPr>
      </w:pPr>
      <w:r w:rsidRPr="00F54325">
        <w:rPr>
          <w:rFonts w:ascii="Sylfaen" w:hAnsi="Sylfaen" w:cs="Times New Roman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2759CEC7" wp14:editId="1BB82710">
            <wp:simplePos x="0" y="0"/>
            <wp:positionH relativeFrom="column">
              <wp:posOffset>-209550</wp:posOffset>
            </wp:positionH>
            <wp:positionV relativeFrom="paragraph">
              <wp:posOffset>190500</wp:posOffset>
            </wp:positionV>
            <wp:extent cx="7086600" cy="5319528"/>
            <wp:effectExtent l="0" t="0" r="0" b="0"/>
            <wp:wrapNone/>
            <wp:docPr id="4" name="Picture 4" descr="D:\LEVANI\Nacres\BP\Implementation\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VANI\Nacres\BP\Implementation\t 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3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AB9CFC" w14:textId="314ECD21" w:rsidR="006B3A43" w:rsidRPr="00F54325" w:rsidRDefault="006B3A43" w:rsidP="003A573F">
      <w:pPr>
        <w:pStyle w:val="BodyText"/>
        <w:spacing w:before="7"/>
        <w:ind w:left="426" w:right="670"/>
        <w:rPr>
          <w:rFonts w:ascii="Sylfaen" w:hAnsi="Sylfaen" w:cs="Times New Roman"/>
        </w:rPr>
      </w:pPr>
    </w:p>
    <w:p w14:paraId="53B27811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00B4FC39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3A3CB43B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45DB04A4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7E4DD846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0B6EE753" w14:textId="77777777" w:rsidR="00056BF4" w:rsidRPr="00F54325" w:rsidRDefault="00056BF4" w:rsidP="003A573F">
      <w:pPr>
        <w:pStyle w:val="BodyText"/>
        <w:ind w:left="426" w:right="670"/>
        <w:rPr>
          <w:rFonts w:ascii="Sylfaen" w:hAnsi="Sylfaen" w:cs="Times New Roman"/>
        </w:rPr>
      </w:pPr>
    </w:p>
    <w:p w14:paraId="38AD123A" w14:textId="77777777" w:rsidR="00056BF4" w:rsidRPr="00F54325" w:rsidRDefault="00056BF4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62A101F3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55D4C109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5DFE567A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014868DB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51EB4790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4A254D62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14168764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3F54B230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2F44B162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7955BD30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6947CA4E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</w:rPr>
      </w:pPr>
    </w:p>
    <w:p w14:paraId="0228F386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  <w:r w:rsidRPr="00F54325">
        <w:rPr>
          <w:rFonts w:ascii="Sylfaen" w:hAnsi="Sylfaen" w:cs="Sylfaen"/>
          <w:lang w:val="ka-GE"/>
        </w:rPr>
        <w:t>დანართი</w:t>
      </w:r>
      <w:r w:rsidRPr="00F54325">
        <w:rPr>
          <w:rFonts w:ascii="Sylfaen" w:hAnsi="Sylfaen" w:cs="Times New Roman"/>
          <w:lang w:val="ka-GE"/>
        </w:rPr>
        <w:t xml:space="preserve">  4</w:t>
      </w:r>
    </w:p>
    <w:p w14:paraId="7812FF58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0BDABE7F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1CACB5A" w14:textId="77777777" w:rsidR="006B3A43" w:rsidRPr="00F54325" w:rsidRDefault="006B3A43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0C9F471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EB37A3A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0664E17C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72B006D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7BC402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0BF5B086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B81B980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AB665DF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26F1E4F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2BEAB808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66A2E42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217461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21E8DAB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D1B69B4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FB32CAF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7C5E6A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E2E6D8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62CE49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349EA5D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5B0E181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DC7E508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8AA5592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9A1B102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656B772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41A70B4A" w14:textId="7653952A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lastRenderedPageBreak/>
        <w:t>დანართი 4</w:t>
      </w:r>
    </w:p>
    <w:p w14:paraId="4068FFAF" w14:textId="691D7629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725A256" w14:textId="2A4AE534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  <w:r w:rsidRPr="00F54325">
        <w:rPr>
          <w:rFonts w:ascii="Sylfaen" w:hAnsi="Sylfaen" w:cs="Times New Roman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6E2EF1A2" wp14:editId="7B255D8A">
            <wp:simplePos x="0" y="0"/>
            <wp:positionH relativeFrom="column">
              <wp:posOffset>-63500</wp:posOffset>
            </wp:positionH>
            <wp:positionV relativeFrom="paragraph">
              <wp:posOffset>131445</wp:posOffset>
            </wp:positionV>
            <wp:extent cx="7086600" cy="5319528"/>
            <wp:effectExtent l="0" t="0" r="0" b="0"/>
            <wp:wrapNone/>
            <wp:docPr id="6" name="Picture 6" descr="D:\LEVANI\Nacres\BP\Implementation\cecxlis dasante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EVANI\Nacres\BP\Implementation\cecxlis dasanteb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3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D174D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37C2D68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DE6A55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4616A5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839A23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610CF33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7DE9D2B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0E455B46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5CB471A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2736C8A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117B78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5E8CE9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F4A968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4B7D95CE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2BE8D4BB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E35DC0F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1347E1ED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47B2F699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7AB1995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A014657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DF44FF2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00ABD6AD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5B576391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42939EC6" w14:textId="77777777" w:rsidR="003A573F" w:rsidRDefault="003A573F" w:rsidP="003A573F">
      <w:pPr>
        <w:pStyle w:val="BodyText"/>
        <w:spacing w:before="9"/>
        <w:ind w:left="426" w:right="670"/>
        <w:rPr>
          <w:rFonts w:ascii="Sylfaen" w:hAnsi="Sylfaen" w:cs="Times New Roman"/>
          <w:lang w:val="ka-GE"/>
        </w:rPr>
      </w:pPr>
    </w:p>
    <w:p w14:paraId="3BE824E5" w14:textId="6AAAA04C" w:rsidR="006B3A43" w:rsidRPr="00F54325" w:rsidRDefault="006B3A43" w:rsidP="0092541C">
      <w:pPr>
        <w:pStyle w:val="BodyText"/>
        <w:spacing w:before="58"/>
        <w:ind w:left="426" w:right="670"/>
        <w:rPr>
          <w:rFonts w:ascii="Sylfaen" w:hAnsi="Sylfaen" w:cs="Times New Roman"/>
          <w:lang w:val="ka-GE"/>
        </w:rPr>
      </w:pPr>
    </w:p>
    <w:sectPr w:rsidR="006B3A43" w:rsidRPr="00F54325">
      <w:pgSz w:w="11940" w:h="16860"/>
      <w:pgMar w:top="1420" w:right="180" w:bottom="280" w:left="600" w:header="14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6D27" w14:textId="77777777" w:rsidR="0037194B" w:rsidRDefault="0037194B">
      <w:r>
        <w:separator/>
      </w:r>
    </w:p>
  </w:endnote>
  <w:endnote w:type="continuationSeparator" w:id="0">
    <w:p w14:paraId="3459530E" w14:textId="77777777" w:rsidR="0037194B" w:rsidRDefault="0037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</w:font>
  <w:font w:name="Segoe UI">
    <w:altName w:val="Menlo Bold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FBFBA" w14:textId="77777777" w:rsidR="0037194B" w:rsidRDefault="0037194B">
      <w:r>
        <w:separator/>
      </w:r>
    </w:p>
  </w:footnote>
  <w:footnote w:type="continuationSeparator" w:id="0">
    <w:p w14:paraId="58A85118" w14:textId="77777777" w:rsidR="0037194B" w:rsidRDefault="00371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0FFB" w14:textId="77777777" w:rsidR="00C459EC" w:rsidRDefault="00C459E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5B3E"/>
    <w:multiLevelType w:val="hybridMultilevel"/>
    <w:tmpl w:val="ECB0CCCE"/>
    <w:lvl w:ilvl="0" w:tplc="80525720">
      <w:numFmt w:val="bullet"/>
      <w:lvlText w:val="-"/>
      <w:lvlJc w:val="left"/>
      <w:pPr>
        <w:ind w:left="1394" w:hanging="360"/>
      </w:pPr>
      <w:rPr>
        <w:rFonts w:ascii="Sylfaen" w:eastAsia="DejaVu Serif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>
    <w:nsid w:val="4E444864"/>
    <w:multiLevelType w:val="hybridMultilevel"/>
    <w:tmpl w:val="A48E7B3E"/>
    <w:lvl w:ilvl="0" w:tplc="80525720">
      <w:numFmt w:val="bullet"/>
      <w:lvlText w:val="-"/>
      <w:lvlJc w:val="left"/>
      <w:pPr>
        <w:ind w:left="1394" w:hanging="360"/>
      </w:pPr>
      <w:rPr>
        <w:rFonts w:ascii="Sylfaen" w:eastAsia="DejaVu Serif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05BF0"/>
    <w:multiLevelType w:val="hybridMultilevel"/>
    <w:tmpl w:val="B6C64FF8"/>
    <w:lvl w:ilvl="0" w:tplc="040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F4"/>
    <w:rsid w:val="00030343"/>
    <w:rsid w:val="00056BF4"/>
    <w:rsid w:val="000A12A6"/>
    <w:rsid w:val="000D3007"/>
    <w:rsid w:val="001A088B"/>
    <w:rsid w:val="001C5D0C"/>
    <w:rsid w:val="00210F8E"/>
    <w:rsid w:val="002D3AF7"/>
    <w:rsid w:val="0037194B"/>
    <w:rsid w:val="003A573F"/>
    <w:rsid w:val="00415936"/>
    <w:rsid w:val="00441FE4"/>
    <w:rsid w:val="0049094F"/>
    <w:rsid w:val="004A51CA"/>
    <w:rsid w:val="004D1D09"/>
    <w:rsid w:val="0051779B"/>
    <w:rsid w:val="005375DC"/>
    <w:rsid w:val="005B078D"/>
    <w:rsid w:val="005E004F"/>
    <w:rsid w:val="006B3A43"/>
    <w:rsid w:val="007000F5"/>
    <w:rsid w:val="0073082E"/>
    <w:rsid w:val="007830A5"/>
    <w:rsid w:val="007A047F"/>
    <w:rsid w:val="007A1525"/>
    <w:rsid w:val="007A1A24"/>
    <w:rsid w:val="007E560F"/>
    <w:rsid w:val="007F1316"/>
    <w:rsid w:val="00801F0C"/>
    <w:rsid w:val="00863968"/>
    <w:rsid w:val="0092541C"/>
    <w:rsid w:val="00942FF1"/>
    <w:rsid w:val="009B506A"/>
    <w:rsid w:val="009D54C8"/>
    <w:rsid w:val="00A878FE"/>
    <w:rsid w:val="00AD13EE"/>
    <w:rsid w:val="00AE7043"/>
    <w:rsid w:val="00B177C6"/>
    <w:rsid w:val="00B75391"/>
    <w:rsid w:val="00BB11AF"/>
    <w:rsid w:val="00BC7185"/>
    <w:rsid w:val="00C459EC"/>
    <w:rsid w:val="00C54E29"/>
    <w:rsid w:val="00C70C03"/>
    <w:rsid w:val="00C73814"/>
    <w:rsid w:val="00C80EC0"/>
    <w:rsid w:val="00CF6C54"/>
    <w:rsid w:val="00E01713"/>
    <w:rsid w:val="00EA22D2"/>
    <w:rsid w:val="00EA4486"/>
    <w:rsid w:val="00F21011"/>
    <w:rsid w:val="00F42B99"/>
    <w:rsid w:val="00F54325"/>
    <w:rsid w:val="00F97627"/>
    <w:rsid w:val="00F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C3A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ru-RU" w:eastAsia="ru-RU" w:bidi="ru-RU"/>
    </w:rPr>
  </w:style>
  <w:style w:type="paragraph" w:styleId="Heading1">
    <w:name w:val="heading 1"/>
    <w:basedOn w:val="Normal"/>
    <w:uiPriority w:val="1"/>
    <w:qFormat/>
    <w:pPr>
      <w:spacing w:before="1"/>
      <w:ind w:left="1034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293" w:right="922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ind w:left="82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97"/>
      <w:ind w:left="677"/>
    </w:pPr>
  </w:style>
  <w:style w:type="paragraph" w:styleId="TOC2">
    <w:name w:val="toc 2"/>
    <w:basedOn w:val="Normal"/>
    <w:uiPriority w:val="39"/>
    <w:qFormat/>
    <w:pPr>
      <w:spacing w:before="327"/>
      <w:ind w:left="732"/>
    </w:pPr>
  </w:style>
  <w:style w:type="paragraph" w:styleId="TOC3">
    <w:name w:val="toc 3"/>
    <w:basedOn w:val="Normal"/>
    <w:uiPriority w:val="39"/>
    <w:qFormat/>
    <w:pPr>
      <w:spacing w:before="172"/>
      <w:ind w:left="787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DC"/>
    <w:rPr>
      <w:rFonts w:ascii="DejaVu Sans" w:eastAsia="DejaVu Sans" w:hAnsi="DejaVu Sans" w:cs="DejaVu Sans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537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DC"/>
    <w:rPr>
      <w:rFonts w:ascii="DejaVu Sans" w:eastAsia="DejaVu Sans" w:hAnsi="DejaVu Sans" w:cs="DejaVu Sans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7830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11"/>
    <w:rPr>
      <w:rFonts w:ascii="Segoe UI" w:eastAsia="DejaVu Sans" w:hAnsi="Segoe UI" w:cs="Segoe UI"/>
      <w:sz w:val="18"/>
      <w:szCs w:val="18"/>
      <w:lang w:val="ru-RU" w:eastAsia="ru-RU" w:bidi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01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13"/>
    <w:rPr>
      <w:rFonts w:ascii="DejaVu Sans" w:eastAsia="DejaVu Sans" w:hAnsi="DejaVu Sans" w:cs="DejaVu Sans"/>
      <w:sz w:val="20"/>
      <w:szCs w:val="20"/>
      <w:lang w:val="ru-RU"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13"/>
    <w:rPr>
      <w:rFonts w:ascii="DejaVu Sans" w:eastAsia="DejaVu Sans" w:hAnsi="DejaVu Sans" w:cs="DejaVu Sans"/>
      <w:b/>
      <w:bCs/>
      <w:sz w:val="20"/>
      <w:szCs w:val="20"/>
      <w:lang w:val="ru-RU" w:eastAsia="ru-RU" w:bidi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C459E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ru-RU" w:eastAsia="ru-RU" w:bidi="ru-RU"/>
    </w:rPr>
  </w:style>
  <w:style w:type="paragraph" w:styleId="Heading1">
    <w:name w:val="heading 1"/>
    <w:basedOn w:val="Normal"/>
    <w:uiPriority w:val="1"/>
    <w:qFormat/>
    <w:pPr>
      <w:spacing w:before="1"/>
      <w:ind w:left="1034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293" w:right="922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ind w:left="82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97"/>
      <w:ind w:left="677"/>
    </w:pPr>
  </w:style>
  <w:style w:type="paragraph" w:styleId="TOC2">
    <w:name w:val="toc 2"/>
    <w:basedOn w:val="Normal"/>
    <w:uiPriority w:val="39"/>
    <w:qFormat/>
    <w:pPr>
      <w:spacing w:before="327"/>
      <w:ind w:left="732"/>
    </w:pPr>
  </w:style>
  <w:style w:type="paragraph" w:styleId="TOC3">
    <w:name w:val="toc 3"/>
    <w:basedOn w:val="Normal"/>
    <w:uiPriority w:val="39"/>
    <w:qFormat/>
    <w:pPr>
      <w:spacing w:before="172"/>
      <w:ind w:left="787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DC"/>
    <w:rPr>
      <w:rFonts w:ascii="DejaVu Sans" w:eastAsia="DejaVu Sans" w:hAnsi="DejaVu Sans" w:cs="DejaVu Sans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537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DC"/>
    <w:rPr>
      <w:rFonts w:ascii="DejaVu Sans" w:eastAsia="DejaVu Sans" w:hAnsi="DejaVu Sans" w:cs="DejaVu Sans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7830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11"/>
    <w:rPr>
      <w:rFonts w:ascii="Segoe UI" w:eastAsia="DejaVu Sans" w:hAnsi="Segoe UI" w:cs="Segoe UI"/>
      <w:sz w:val="18"/>
      <w:szCs w:val="18"/>
      <w:lang w:val="ru-RU" w:eastAsia="ru-RU" w:bidi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01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13"/>
    <w:rPr>
      <w:rFonts w:ascii="DejaVu Sans" w:eastAsia="DejaVu Sans" w:hAnsi="DejaVu Sans" w:cs="DejaVu Sans"/>
      <w:sz w:val="20"/>
      <w:szCs w:val="20"/>
      <w:lang w:val="ru-RU"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13"/>
    <w:rPr>
      <w:rFonts w:ascii="DejaVu Sans" w:eastAsia="DejaVu Sans" w:hAnsi="DejaVu Sans" w:cs="DejaVu Sans"/>
      <w:b/>
      <w:bCs/>
      <w:sz w:val="20"/>
      <w:szCs w:val="20"/>
      <w:lang w:val="ru-RU" w:eastAsia="ru-RU" w:bidi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C459E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nder-ecoawards.nacres@ctc.org.ge" TargetMode="External"/><Relationship Id="rId10" Type="http://schemas.openxmlformats.org/officeDocument/2006/relationships/hyperlink" Target="mailto:tender-ecoawards.nacres@ctc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900C-091B-5445-B092-C151FDB8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1199</Words>
  <Characters>6839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4</cp:revision>
  <dcterms:created xsi:type="dcterms:W3CDTF">2019-05-08T08:37:00Z</dcterms:created>
  <dcterms:modified xsi:type="dcterms:W3CDTF">2019-05-20T12:56:00Z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2019-04-17T00:00:00Z</vt:filetime>
  </property>
</Properties>
</file>